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007" w:rsidRPr="00BB1B65" w:rsidRDefault="00A05007" w:rsidP="00A87544">
      <w:pPr>
        <w:jc w:val="center"/>
        <w:rPr>
          <w:sz w:val="28"/>
          <w:szCs w:val="28"/>
        </w:rPr>
      </w:pPr>
      <w:r w:rsidRPr="00BB1B65">
        <w:rPr>
          <w:sz w:val="28"/>
          <w:szCs w:val="28"/>
        </w:rPr>
        <w:t>МИНОБРНАУКИ РОССИИ</w:t>
      </w:r>
    </w:p>
    <w:p w:rsidR="00A05007" w:rsidRPr="00BB1B65" w:rsidRDefault="00A05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007" w:rsidRPr="00BB1B65" w:rsidRDefault="00A05007" w:rsidP="00A87544">
      <w:pPr>
        <w:jc w:val="center"/>
        <w:rPr>
          <w:b/>
          <w:sz w:val="28"/>
          <w:szCs w:val="28"/>
        </w:rPr>
      </w:pPr>
      <w:r w:rsidRPr="00BB1B65">
        <w:rPr>
          <w:b/>
          <w:sz w:val="28"/>
          <w:szCs w:val="28"/>
        </w:rPr>
        <w:t>«Гжельский государственный университет»</w:t>
      </w:r>
    </w:p>
    <w:p w:rsidR="00A05007" w:rsidRPr="00BB1B65" w:rsidRDefault="00A05007" w:rsidP="00A87544">
      <w:pPr>
        <w:jc w:val="center"/>
        <w:rPr>
          <w:sz w:val="28"/>
          <w:szCs w:val="28"/>
        </w:rPr>
      </w:pPr>
      <w:r w:rsidRPr="00BB1B65">
        <w:rPr>
          <w:sz w:val="28"/>
          <w:szCs w:val="28"/>
        </w:rPr>
        <w:t>(ГГУ)</w:t>
      </w:r>
    </w:p>
    <w:p w:rsidR="00A05007" w:rsidRPr="00BB1B65" w:rsidRDefault="00A05007" w:rsidP="00A87544">
      <w:pPr>
        <w:rPr>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496600">
      <w:pPr>
        <w:tabs>
          <w:tab w:val="left" w:pos="680"/>
          <w:tab w:val="left" w:pos="851"/>
          <w:tab w:val="left" w:pos="6240"/>
        </w:tabs>
        <w:jc w:val="center"/>
        <w:rPr>
          <w:noProof/>
          <w:sz w:val="28"/>
          <w:szCs w:val="28"/>
        </w:rPr>
      </w:pPr>
      <w:r w:rsidRPr="00496600">
        <w:rPr>
          <w:rStyle w:val="FontStyle53"/>
          <w:b w:val="0"/>
          <w:bCs/>
          <w:i/>
          <w:sz w:val="28"/>
          <w:szCs w:val="28"/>
        </w:rPr>
        <w:t>Кафедра декоративно-прикладного искусства и дизайна</w:t>
      </w:r>
    </w:p>
    <w:p w:rsidR="00A05007" w:rsidRPr="00BB1B65" w:rsidRDefault="00A05007" w:rsidP="00A87544">
      <w:pPr>
        <w:tabs>
          <w:tab w:val="left" w:pos="680"/>
          <w:tab w:val="left" w:pos="851"/>
          <w:tab w:val="left" w:pos="6240"/>
        </w:tabs>
        <w:rPr>
          <w:noProof/>
          <w:sz w:val="28"/>
          <w:szCs w:val="28"/>
        </w:rPr>
      </w:pPr>
    </w:p>
    <w:p w:rsidR="00A05007" w:rsidRPr="00BB1B65" w:rsidRDefault="00A05007" w:rsidP="00A87544">
      <w:pPr>
        <w:tabs>
          <w:tab w:val="left" w:pos="680"/>
          <w:tab w:val="left" w:pos="851"/>
          <w:tab w:val="left" w:pos="6240"/>
        </w:tabs>
        <w:rPr>
          <w:sz w:val="28"/>
          <w:szCs w:val="28"/>
        </w:rPr>
      </w:pPr>
    </w:p>
    <w:p w:rsidR="00A05007" w:rsidRPr="00BB1B65" w:rsidRDefault="00A05007" w:rsidP="00B020E2">
      <w:pPr>
        <w:pStyle w:val="Style11"/>
        <w:widowControl/>
        <w:rPr>
          <w:bCs/>
          <w:sz w:val="28"/>
          <w:szCs w:val="28"/>
          <w:u w:val="single"/>
        </w:rPr>
      </w:pPr>
      <w:r w:rsidRPr="00BB1B65">
        <w:rPr>
          <w:bCs/>
          <w:sz w:val="28"/>
          <w:szCs w:val="28"/>
          <w:u w:val="single"/>
        </w:rPr>
        <w:t>Рабочая программа дисциплины</w:t>
      </w:r>
    </w:p>
    <w:p w:rsidR="00A05007" w:rsidRPr="00BB1B65" w:rsidRDefault="00A05007" w:rsidP="00A87544">
      <w:pPr>
        <w:tabs>
          <w:tab w:val="left" w:pos="680"/>
          <w:tab w:val="left" w:pos="851"/>
        </w:tabs>
        <w:jc w:val="center"/>
        <w:rPr>
          <w:sz w:val="28"/>
          <w:szCs w:val="28"/>
        </w:rPr>
      </w:pPr>
    </w:p>
    <w:p w:rsidR="00A05007" w:rsidRPr="00BB1B65" w:rsidRDefault="00A05007"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A05007" w:rsidRPr="00BB1B65" w:rsidRDefault="00A05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007" w:rsidRPr="00BB1B65">
        <w:trPr>
          <w:trHeight w:val="409"/>
        </w:trPr>
        <w:tc>
          <w:tcPr>
            <w:tcW w:w="3646" w:type="dxa"/>
          </w:tcPr>
          <w:p w:rsidR="00A05007" w:rsidRPr="00BB1B65" w:rsidRDefault="00A05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007" w:rsidRPr="00BB1B65" w:rsidRDefault="00A05007" w:rsidP="00DB75E9">
            <w:pPr>
              <w:rPr>
                <w:rStyle w:val="FontStyle53"/>
                <w:b w:val="0"/>
                <w:color w:val="000000"/>
                <w:sz w:val="28"/>
                <w:szCs w:val="28"/>
              </w:rPr>
            </w:pPr>
            <w:r>
              <w:rPr>
                <w:color w:val="000000"/>
                <w:sz w:val="28"/>
                <w:szCs w:val="28"/>
              </w:rPr>
              <w:t>54.03.02Декоративно-прикладное искусство и народные промыслы</w:t>
            </w:r>
          </w:p>
        </w:tc>
      </w:tr>
      <w:tr w:rsidR="00A05007" w:rsidRPr="00BB1B65">
        <w:trPr>
          <w:trHeight w:val="402"/>
        </w:trPr>
        <w:tc>
          <w:tcPr>
            <w:tcW w:w="3646" w:type="dxa"/>
          </w:tcPr>
          <w:p w:rsidR="00776828" w:rsidRDefault="00776828" w:rsidP="000E0D80">
            <w:pPr>
              <w:pStyle w:val="Style15"/>
              <w:tabs>
                <w:tab w:val="left" w:leader="underscore" w:pos="9768"/>
              </w:tabs>
              <w:ind w:right="-5211"/>
              <w:jc w:val="left"/>
              <w:rPr>
                <w:rStyle w:val="FontStyle53"/>
                <w:b w:val="0"/>
                <w:bCs/>
                <w:i/>
                <w:sz w:val="28"/>
                <w:szCs w:val="28"/>
              </w:rPr>
            </w:pPr>
          </w:p>
          <w:p w:rsidR="00A05007" w:rsidRPr="00BB1B65" w:rsidRDefault="00A05007"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6828" w:rsidRDefault="00776828" w:rsidP="000E0D80">
            <w:pPr>
              <w:jc w:val="both"/>
              <w:rPr>
                <w:rStyle w:val="FontStyle53"/>
                <w:b w:val="0"/>
                <w:sz w:val="28"/>
                <w:szCs w:val="28"/>
              </w:rPr>
            </w:pPr>
          </w:p>
          <w:p w:rsidR="00A05007" w:rsidRPr="00BB1B65" w:rsidRDefault="00A05007" w:rsidP="000E0D80">
            <w:pPr>
              <w:jc w:val="both"/>
              <w:rPr>
                <w:rStyle w:val="FontStyle53"/>
                <w:b w:val="0"/>
                <w:sz w:val="28"/>
                <w:szCs w:val="28"/>
              </w:rPr>
            </w:pPr>
            <w:r>
              <w:rPr>
                <w:rStyle w:val="FontStyle53"/>
                <w:b w:val="0"/>
                <w:sz w:val="28"/>
                <w:szCs w:val="28"/>
              </w:rPr>
              <w:t>Художественная керамика</w:t>
            </w: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007" w:rsidRPr="00BB1B65" w:rsidRDefault="00A05007" w:rsidP="000E0D80">
            <w:pPr>
              <w:pStyle w:val="Style15"/>
              <w:tabs>
                <w:tab w:val="left" w:leader="underscore" w:pos="9768"/>
              </w:tabs>
              <w:jc w:val="center"/>
              <w:rPr>
                <w:rStyle w:val="FontStyle53"/>
                <w:b w:val="0"/>
                <w:bCs/>
                <w:sz w:val="28"/>
                <w:szCs w:val="28"/>
              </w:rPr>
            </w:pP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5007" w:rsidRDefault="00A05007" w:rsidP="00A87544">
      <w:pPr>
        <w:tabs>
          <w:tab w:val="left" w:pos="680"/>
          <w:tab w:val="left" w:pos="851"/>
        </w:tabs>
        <w:jc w:val="both"/>
      </w:pPr>
      <w:r w:rsidRPr="00DC11F5">
        <w:tab/>
      </w:r>
    </w:p>
    <w:p w:rsidR="00A05007" w:rsidRDefault="00686E02" w:rsidP="00686E02">
      <w:pPr>
        <w:tabs>
          <w:tab w:val="left" w:pos="680"/>
          <w:tab w:val="left" w:pos="851"/>
        </w:tabs>
        <w:jc w:val="center"/>
      </w:pPr>
      <w:r>
        <w:t>202</w:t>
      </w:r>
      <w:r w:rsidR="00776828">
        <w:t>4</w:t>
      </w:r>
    </w:p>
    <w:p w:rsidR="00A05007" w:rsidRDefault="00A05007" w:rsidP="00A87544">
      <w:pPr>
        <w:tabs>
          <w:tab w:val="left" w:pos="680"/>
          <w:tab w:val="left" w:pos="851"/>
        </w:tabs>
        <w:jc w:val="both"/>
      </w:pPr>
    </w:p>
    <w:p w:rsidR="00A05007" w:rsidRPr="00947924" w:rsidRDefault="00A05007" w:rsidP="00BE57FE">
      <w:pPr>
        <w:tabs>
          <w:tab w:val="left" w:pos="680"/>
          <w:tab w:val="left" w:pos="851"/>
        </w:tabs>
        <w:ind w:firstLine="709"/>
        <w:jc w:val="both"/>
        <w:rPr>
          <w:b/>
        </w:rPr>
      </w:pPr>
      <w:r w:rsidRPr="00DC11F5">
        <w:lastRenderedPageBreak/>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w:t>
      </w:r>
      <w:r w:rsidRPr="00947924">
        <w:rPr>
          <w:color w:val="000000"/>
        </w:rPr>
        <w:t>Декоративно-прикладное искусство и народные промыслы</w:t>
      </w:r>
      <w:r w:rsidRPr="00947924">
        <w:t>.</w:t>
      </w:r>
    </w:p>
    <w:p w:rsidR="00A05007" w:rsidRPr="009668DB" w:rsidRDefault="00A05007" w:rsidP="00A87544">
      <w:pPr>
        <w:ind w:firstLine="709"/>
        <w:jc w:val="both"/>
      </w:pPr>
      <w:r w:rsidRPr="00DC11F5">
        <w:t>Дисциплина относится к</w:t>
      </w:r>
      <w:r w:rsidR="00776828">
        <w:t xml:space="preserve"> </w:t>
      </w:r>
      <w:bookmarkStart w:id="0" w:name="_GoBack"/>
      <w:bookmarkEnd w:id="0"/>
      <w:r>
        <w:t xml:space="preserve">обязательной части </w:t>
      </w:r>
      <w:r w:rsidRPr="0090053A">
        <w:t>Блок</w:t>
      </w:r>
      <w:r>
        <w:t xml:space="preserve">а </w:t>
      </w:r>
      <w:proofErr w:type="gramStart"/>
      <w:r w:rsidRPr="0090053A">
        <w:t>1.Дисциплины</w:t>
      </w:r>
      <w:proofErr w:type="gramEnd"/>
      <w:r w:rsidRPr="0090053A">
        <w:t xml:space="preserve"> (модули)</w:t>
      </w:r>
      <w:r>
        <w:t>.</w:t>
      </w:r>
    </w:p>
    <w:p w:rsidR="00A05007" w:rsidRPr="00496600" w:rsidRDefault="00A05007" w:rsidP="00496600">
      <w:pPr>
        <w:ind w:firstLine="709"/>
        <w:jc w:val="both"/>
      </w:pPr>
      <w:r w:rsidRPr="0049660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6600">
          <w:t>2014 г</w:t>
        </w:r>
      </w:smartTag>
      <w:r w:rsidRPr="00496600">
        <w:t>. N АК-44/05вн).</w:t>
      </w:r>
    </w:p>
    <w:p w:rsidR="00A05007" w:rsidRPr="00496600" w:rsidRDefault="00A05007" w:rsidP="00496600">
      <w:pPr>
        <w:ind w:firstLine="709"/>
        <w:jc w:val="both"/>
      </w:pPr>
      <w:r w:rsidRPr="0049660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007" w:rsidRPr="00DC11F5" w:rsidRDefault="00A05007" w:rsidP="00A87544">
      <w:pPr>
        <w:ind w:firstLine="709"/>
        <w:jc w:val="both"/>
      </w:pPr>
    </w:p>
    <w:p w:rsidR="00A05007" w:rsidRPr="00DC11F5" w:rsidRDefault="00A05007" w:rsidP="00A87544">
      <w:pPr>
        <w:jc w:val="both"/>
      </w:pPr>
    </w:p>
    <w:p w:rsidR="00A05007" w:rsidRPr="00DC11F5" w:rsidRDefault="00A05007" w:rsidP="00A87544"/>
    <w:p w:rsidR="00A05007" w:rsidRPr="00DC11F5" w:rsidRDefault="00A05007" w:rsidP="00A87544"/>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jc w:val="both"/>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05007" w:rsidRDefault="00A05007"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05007" w:rsidRPr="00DC11F5" w:rsidTr="00D75E3D">
        <w:tc>
          <w:tcPr>
            <w:tcW w:w="2552" w:type="dxa"/>
          </w:tcPr>
          <w:p w:rsidR="00A05007" w:rsidRPr="00707E3B" w:rsidRDefault="00A05007" w:rsidP="001615E8">
            <w:pPr>
              <w:jc w:val="center"/>
              <w:rPr>
                <w:b/>
              </w:rPr>
            </w:pPr>
            <w:r w:rsidRPr="00707E3B">
              <w:rPr>
                <w:b/>
              </w:rPr>
              <w:t>Компетенция</w:t>
            </w:r>
          </w:p>
        </w:tc>
        <w:tc>
          <w:tcPr>
            <w:tcW w:w="3402" w:type="dxa"/>
          </w:tcPr>
          <w:p w:rsidR="00A05007" w:rsidRPr="00707E3B" w:rsidRDefault="00A05007" w:rsidP="001615E8">
            <w:pPr>
              <w:jc w:val="center"/>
              <w:rPr>
                <w:b/>
              </w:rPr>
            </w:pPr>
            <w:r w:rsidRPr="00707E3B">
              <w:rPr>
                <w:b/>
              </w:rPr>
              <w:t>Индикаторы достижения компетенций</w:t>
            </w:r>
          </w:p>
        </w:tc>
        <w:tc>
          <w:tcPr>
            <w:tcW w:w="3856" w:type="dxa"/>
          </w:tcPr>
          <w:p w:rsidR="00A05007" w:rsidRPr="00707E3B" w:rsidRDefault="00A05007" w:rsidP="001615E8">
            <w:pPr>
              <w:jc w:val="center"/>
              <w:rPr>
                <w:b/>
              </w:rPr>
            </w:pPr>
            <w:r w:rsidRPr="00707E3B">
              <w:rPr>
                <w:b/>
              </w:rPr>
              <w:t>Планируемые результаты обучения по дисциплине</w:t>
            </w:r>
          </w:p>
        </w:tc>
      </w:tr>
      <w:tr w:rsidR="00A05007" w:rsidRPr="00DC11F5" w:rsidTr="00D75E3D">
        <w:trPr>
          <w:trHeight w:val="416"/>
        </w:trPr>
        <w:tc>
          <w:tcPr>
            <w:tcW w:w="2552" w:type="dxa"/>
          </w:tcPr>
          <w:p w:rsidR="00A05007" w:rsidRPr="00822E14" w:rsidRDefault="00A05007" w:rsidP="00E35C6A">
            <w:r w:rsidRPr="00822E14">
              <w:t xml:space="preserve">ОПК-3. </w:t>
            </w:r>
          </w:p>
          <w:p w:rsidR="00A05007" w:rsidRPr="00DC11F5" w:rsidRDefault="00A05007" w:rsidP="00E35C6A">
            <w:r w:rsidRPr="00822E14">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822E14">
              <w:t>предпроектные</w:t>
            </w:r>
            <w:proofErr w:type="spellEnd"/>
            <w:r w:rsidRPr="00822E14">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A05007" w:rsidRPr="00822E14" w:rsidRDefault="00A05007" w:rsidP="00E35C6A">
            <w:pPr>
              <w:autoSpaceDE w:val="0"/>
              <w:autoSpaceDN w:val="0"/>
              <w:adjustRightInd w:val="0"/>
            </w:pPr>
            <w:r w:rsidRPr="00822E14">
              <w:t>ОПК-3.1</w:t>
            </w:r>
          </w:p>
          <w:p w:rsidR="00A05007" w:rsidRPr="00822E14" w:rsidRDefault="00A05007" w:rsidP="00E35C6A">
            <w:pPr>
              <w:autoSpaceDE w:val="0"/>
              <w:autoSpaceDN w:val="0"/>
              <w:adjustRightInd w:val="0"/>
            </w:pPr>
            <w:r w:rsidRPr="00822E14">
              <w:t>Знает: теорию, законы композиции в изобразительном искусстве;</w:t>
            </w:r>
          </w:p>
          <w:p w:rsidR="00A05007" w:rsidRPr="00822E14" w:rsidRDefault="00A05007" w:rsidP="00E35C6A">
            <w:pPr>
              <w:autoSpaceDE w:val="0"/>
              <w:autoSpaceDN w:val="0"/>
              <w:adjustRightInd w:val="0"/>
            </w:pPr>
            <w:r w:rsidRPr="00822E14">
              <w:t>творческий подход к решению художественных задач;</w:t>
            </w:r>
          </w:p>
          <w:p w:rsidR="00A05007" w:rsidRPr="00822E14" w:rsidRDefault="00A05007" w:rsidP="00E35C6A">
            <w:pPr>
              <w:autoSpaceDE w:val="0"/>
              <w:autoSpaceDN w:val="0"/>
              <w:adjustRightInd w:val="0"/>
            </w:pPr>
            <w:r w:rsidRPr="00822E14">
              <w:t xml:space="preserve">методы </w:t>
            </w:r>
            <w:proofErr w:type="spellStart"/>
            <w:r w:rsidRPr="00822E14">
              <w:t>предпроектных</w:t>
            </w:r>
            <w:proofErr w:type="spellEnd"/>
            <w:r w:rsidRPr="00822E14">
              <w:t xml:space="preserve"> изысканий;</w:t>
            </w:r>
          </w:p>
          <w:p w:rsidR="00A05007" w:rsidRPr="00822E14" w:rsidRDefault="00A05007" w:rsidP="00E35C6A">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A05007" w:rsidRPr="00822E14" w:rsidRDefault="00A05007" w:rsidP="00E35C6A">
            <w:pPr>
              <w:autoSpaceDE w:val="0"/>
              <w:autoSpaceDN w:val="0"/>
              <w:adjustRightInd w:val="0"/>
            </w:pPr>
            <w:r w:rsidRPr="00822E14">
              <w:t xml:space="preserve">методы и способы разработки проектной идеи </w:t>
            </w:r>
          </w:p>
          <w:p w:rsidR="00A05007" w:rsidRPr="00822E14" w:rsidRDefault="00A05007" w:rsidP="00E35C6A">
            <w:pPr>
              <w:autoSpaceDE w:val="0"/>
              <w:autoSpaceDN w:val="0"/>
              <w:adjustRightInd w:val="0"/>
            </w:pPr>
            <w:r w:rsidRPr="00822E14">
              <w:t>ОПК-3.2</w:t>
            </w:r>
          </w:p>
          <w:p w:rsidR="00A05007" w:rsidRPr="00822E14" w:rsidRDefault="00A05007" w:rsidP="00E35C6A">
            <w:pPr>
              <w:autoSpaceDE w:val="0"/>
              <w:autoSpaceDN w:val="0"/>
              <w:adjustRightInd w:val="0"/>
            </w:pPr>
            <w:r w:rsidRPr="00822E14">
              <w:t>Умеет: осмысленно создавать композиции, проекты  на заданные темы;</w:t>
            </w:r>
          </w:p>
          <w:p w:rsidR="00A05007" w:rsidRPr="00822E14" w:rsidRDefault="00A05007" w:rsidP="00E35C6A">
            <w:pPr>
              <w:autoSpaceDE w:val="0"/>
              <w:autoSpaceDN w:val="0"/>
              <w:adjustRightInd w:val="0"/>
            </w:pPr>
            <w:r w:rsidRPr="00822E14">
              <w:t>выполнять гармоничные, оригинальные композиции, проекты;</w:t>
            </w:r>
          </w:p>
          <w:p w:rsidR="00A05007" w:rsidRPr="00822E14" w:rsidRDefault="00A05007" w:rsidP="00E35C6A">
            <w:pPr>
              <w:autoSpaceDE w:val="0"/>
              <w:autoSpaceDN w:val="0"/>
              <w:adjustRightInd w:val="0"/>
            </w:pPr>
            <w:r w:rsidRPr="00822E14">
              <w:t>применять анализ и  синтез при разработке эскизных предложений, творческих заданий;</w:t>
            </w:r>
          </w:p>
          <w:p w:rsidR="00A05007" w:rsidRPr="00822E14" w:rsidRDefault="00A05007" w:rsidP="00E35C6A">
            <w:pPr>
              <w:autoSpaceDE w:val="0"/>
              <w:autoSpaceDN w:val="0"/>
              <w:adjustRightInd w:val="0"/>
            </w:pPr>
            <w:r w:rsidRPr="00822E14">
              <w:t>выполнять поисковые эскизы изобразительными средствами и способами проектной графики;</w:t>
            </w:r>
          </w:p>
          <w:p w:rsidR="00A05007" w:rsidRPr="00822E14" w:rsidRDefault="00A05007" w:rsidP="00E35C6A">
            <w:pPr>
              <w:autoSpaceDE w:val="0"/>
              <w:autoSpaceDN w:val="0"/>
              <w:adjustRightInd w:val="0"/>
            </w:pPr>
            <w:r w:rsidRPr="00822E14">
              <w:t>разрабатывать проектную идею с применением концептуального творческого подхода;</w:t>
            </w:r>
          </w:p>
          <w:p w:rsidR="00A05007" w:rsidRPr="00822E14" w:rsidRDefault="00A05007" w:rsidP="00E35C6A">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A05007" w:rsidRPr="00822E14" w:rsidRDefault="00A05007" w:rsidP="00E35C6A">
            <w:pPr>
              <w:autoSpaceDE w:val="0"/>
              <w:autoSpaceDN w:val="0"/>
              <w:adjustRightInd w:val="0"/>
            </w:pPr>
            <w:r w:rsidRPr="00822E14">
              <w:t>ОПК-3.3</w:t>
            </w:r>
          </w:p>
          <w:p w:rsidR="00A05007" w:rsidRPr="00822E14" w:rsidRDefault="00A05007" w:rsidP="00E35C6A">
            <w:pPr>
              <w:autoSpaceDE w:val="0"/>
              <w:autoSpaceDN w:val="0"/>
              <w:adjustRightInd w:val="0"/>
            </w:pPr>
            <w:r w:rsidRPr="00822E14">
              <w:t>Владеет: художественными методами разработки и выполнения эскизов,  композиционных заданий;</w:t>
            </w:r>
          </w:p>
          <w:p w:rsidR="00A05007" w:rsidRPr="00822E14" w:rsidRDefault="00A05007" w:rsidP="00E35C6A">
            <w:pPr>
              <w:autoSpaceDE w:val="0"/>
              <w:autoSpaceDN w:val="0"/>
              <w:adjustRightInd w:val="0"/>
            </w:pPr>
            <w:r w:rsidRPr="00822E14">
              <w:t>навыками гармонизации  художественного образа;</w:t>
            </w:r>
          </w:p>
          <w:p w:rsidR="00A05007" w:rsidRPr="00822E14" w:rsidRDefault="00A05007" w:rsidP="00E35C6A">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A05007" w:rsidRPr="001615E8" w:rsidRDefault="00A05007" w:rsidP="00E35C6A">
            <w:pPr>
              <w:autoSpaceDE w:val="0"/>
              <w:autoSpaceDN w:val="0"/>
              <w:adjustRightInd w:val="0"/>
              <w:rPr>
                <w:lang w:eastAsia="en-US"/>
              </w:rPr>
            </w:pPr>
            <w:r w:rsidRPr="00822E14">
              <w:t>навыками выполнения проекта в материале</w:t>
            </w:r>
            <w:r>
              <w:t>.</w:t>
            </w:r>
          </w:p>
        </w:tc>
        <w:tc>
          <w:tcPr>
            <w:tcW w:w="3856" w:type="dxa"/>
          </w:tcPr>
          <w:p w:rsidR="00A05007" w:rsidRDefault="00A05007" w:rsidP="00947924">
            <w:r>
              <w:t xml:space="preserve">Знать: теорию </w:t>
            </w:r>
            <w:proofErr w:type="spellStart"/>
            <w:r>
              <w:t>цветоведения</w:t>
            </w:r>
            <w:proofErr w:type="spellEnd"/>
            <w:r>
              <w:t xml:space="preserve"> с целью </w:t>
            </w:r>
            <w:r w:rsidRPr="0047080D">
              <w:t>наиболее выразительного использования при создании авторских произведе</w:t>
            </w:r>
            <w:r>
              <w:t>ний по живописи;</w:t>
            </w:r>
          </w:p>
          <w:p w:rsidR="00A05007" w:rsidRDefault="00A05007" w:rsidP="00947924">
            <w:r>
              <w:t xml:space="preserve">-этапы создания гармоничного произведения с учетом закономерностей </w:t>
            </w:r>
            <w:proofErr w:type="spellStart"/>
            <w:r>
              <w:t>цветоведения</w:t>
            </w:r>
            <w:proofErr w:type="spellEnd"/>
            <w:r>
              <w:t>.</w:t>
            </w:r>
          </w:p>
          <w:p w:rsidR="00A05007" w:rsidRDefault="00A05007" w:rsidP="00947924">
            <w:r>
              <w:t xml:space="preserve">Уметь: -использовать теоретическую базу </w:t>
            </w:r>
            <w:proofErr w:type="spellStart"/>
            <w:r>
              <w:t>цветоведения</w:t>
            </w:r>
            <w:proofErr w:type="spellEnd"/>
            <w:r>
              <w:t>, создания иллюзий, гармоничных произведений искусства.</w:t>
            </w:r>
          </w:p>
          <w:p w:rsidR="00A05007" w:rsidRPr="007D2733" w:rsidRDefault="00A05007" w:rsidP="00947924">
            <w:r>
              <w:t>Владеть:</w:t>
            </w:r>
          </w:p>
          <w:p w:rsidR="00A05007" w:rsidRPr="007D2733" w:rsidRDefault="00A05007" w:rsidP="00947924">
            <w:r>
              <w:t>-способами и приемами использования свойств цвета, гармонизации, типами контраста в живописном творчестве.</w:t>
            </w:r>
          </w:p>
        </w:tc>
      </w:tr>
    </w:tbl>
    <w:p w:rsidR="00A05007" w:rsidRPr="001615E8" w:rsidRDefault="00A05007" w:rsidP="00E67765">
      <w:pPr>
        <w:tabs>
          <w:tab w:val="left" w:pos="6131"/>
        </w:tabs>
        <w:autoSpaceDE w:val="0"/>
        <w:autoSpaceDN w:val="0"/>
        <w:adjustRightInd w:val="0"/>
        <w:ind w:left="142"/>
        <w:jc w:val="both"/>
        <w:rPr>
          <w:b/>
          <w:bCs/>
          <w:iCs/>
        </w:rPr>
      </w:pPr>
    </w:p>
    <w:p w:rsidR="00A05007" w:rsidRPr="00DC11F5" w:rsidRDefault="00A05007"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05007" w:rsidRPr="00496600" w:rsidRDefault="00A05007" w:rsidP="00496600">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A05007" w:rsidRPr="00496600" w:rsidRDefault="00A05007" w:rsidP="00496600">
      <w:pPr>
        <w:ind w:right="1" w:firstLine="482"/>
        <w:jc w:val="both"/>
        <w:rPr>
          <w:color w:val="008000"/>
        </w:rPr>
      </w:pPr>
      <w:r w:rsidRPr="00496600">
        <w:t>Изучение дисциплины позволит обучающимся реализовывать компетенции в профессиональной деятельности.</w:t>
      </w:r>
    </w:p>
    <w:p w:rsidR="00A05007" w:rsidRPr="00496600" w:rsidRDefault="00A05007" w:rsidP="00496600">
      <w:pPr>
        <w:ind w:firstLine="142"/>
        <w:jc w:val="both"/>
        <w:rPr>
          <w:color w:val="FF0000"/>
        </w:rPr>
      </w:pPr>
      <w:r w:rsidRPr="00496600">
        <w:t xml:space="preserve">В рамках освоения программы </w:t>
      </w:r>
      <w:proofErr w:type="spellStart"/>
      <w:r w:rsidRPr="00496600">
        <w:t>бакалавриата</w:t>
      </w:r>
      <w:proofErr w:type="spellEnd"/>
      <w:r w:rsidRPr="00496600">
        <w:t xml:space="preserve"> выпускники готовятся к решению задач профессиональной деятельности следующих типов: художественной, проектной, педагогической.</w:t>
      </w:r>
    </w:p>
    <w:p w:rsidR="00A05007" w:rsidRPr="00496600" w:rsidRDefault="00A05007" w:rsidP="00496600">
      <w:pPr>
        <w:ind w:firstLine="142"/>
        <w:jc w:val="both"/>
        <w:rPr>
          <w:shd w:val="clear" w:color="auto" w:fill="FFFFFF"/>
          <w:lang w:eastAsia="en-US"/>
        </w:rPr>
      </w:pPr>
      <w:r w:rsidRPr="00496600">
        <w:rPr>
          <w:shd w:val="clear" w:color="auto" w:fill="FFFFFF"/>
          <w:lang w:eastAsia="en-US"/>
        </w:rPr>
        <w:t>Дисциплина находится в логической и содержательно-методической взаимосвязи с другими частями ОПОП.</w:t>
      </w:r>
    </w:p>
    <w:p w:rsidR="00A05007" w:rsidRPr="00DC11F5" w:rsidRDefault="00A05007"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05007" w:rsidRPr="00DC11F5" w:rsidTr="00D75E3D">
        <w:tc>
          <w:tcPr>
            <w:tcW w:w="1696" w:type="dxa"/>
          </w:tcPr>
          <w:p w:rsidR="00A05007" w:rsidRPr="00DC11F5" w:rsidRDefault="00A05007" w:rsidP="00637074">
            <w:pPr>
              <w:suppressAutoHyphens/>
              <w:jc w:val="both"/>
            </w:pPr>
            <w:r w:rsidRPr="00DC11F5">
              <w:t>Код компетенции</w:t>
            </w:r>
          </w:p>
        </w:tc>
        <w:tc>
          <w:tcPr>
            <w:tcW w:w="2410" w:type="dxa"/>
          </w:tcPr>
          <w:p w:rsidR="00A05007" w:rsidRPr="00DC11F5" w:rsidRDefault="00A05007" w:rsidP="00637074">
            <w:pPr>
              <w:suppressAutoHyphens/>
              <w:jc w:val="both"/>
            </w:pPr>
            <w:r w:rsidRPr="00DC11F5">
              <w:t>Предшествующие дисциплины</w:t>
            </w:r>
          </w:p>
        </w:tc>
        <w:tc>
          <w:tcPr>
            <w:tcW w:w="2835" w:type="dxa"/>
          </w:tcPr>
          <w:p w:rsidR="00A05007" w:rsidRPr="00DC11F5" w:rsidRDefault="00A05007" w:rsidP="00637074">
            <w:pPr>
              <w:suppressAutoHyphens/>
              <w:jc w:val="both"/>
            </w:pPr>
            <w:r w:rsidRPr="00DC11F5">
              <w:t>Параллельно осваиваемые</w:t>
            </w:r>
          </w:p>
        </w:tc>
        <w:tc>
          <w:tcPr>
            <w:tcW w:w="2835" w:type="dxa"/>
          </w:tcPr>
          <w:p w:rsidR="00A05007" w:rsidRPr="00DC11F5" w:rsidRDefault="00A05007" w:rsidP="00637074">
            <w:pPr>
              <w:suppressAutoHyphens/>
              <w:jc w:val="both"/>
            </w:pPr>
            <w:r w:rsidRPr="00DC11F5">
              <w:t>Последующие дисциплины</w:t>
            </w:r>
          </w:p>
        </w:tc>
      </w:tr>
      <w:tr w:rsidR="00A05007" w:rsidRPr="00DC11F5" w:rsidTr="00D75E3D">
        <w:tc>
          <w:tcPr>
            <w:tcW w:w="1696" w:type="dxa"/>
          </w:tcPr>
          <w:p w:rsidR="00A05007" w:rsidRDefault="00A05007" w:rsidP="00B12226">
            <w:pPr>
              <w:suppressAutoHyphens/>
            </w:pPr>
            <w:r>
              <w:t>ОПК-3</w:t>
            </w:r>
          </w:p>
        </w:tc>
        <w:tc>
          <w:tcPr>
            <w:tcW w:w="2410" w:type="dxa"/>
          </w:tcPr>
          <w:p w:rsidR="00A05007" w:rsidRDefault="00A05007" w:rsidP="00E35C6A">
            <w:pPr>
              <w:suppressAutoHyphens/>
            </w:pPr>
            <w:r>
              <w:t>Пропедевтика</w:t>
            </w:r>
          </w:p>
          <w:p w:rsidR="00A05007" w:rsidRDefault="00A05007" w:rsidP="00E35C6A">
            <w:pPr>
              <w:suppressAutoHyphens/>
            </w:pPr>
            <w:r w:rsidRPr="00E35C6A">
              <w:t>Основы проектирования</w:t>
            </w:r>
          </w:p>
          <w:p w:rsidR="00A05007" w:rsidRDefault="00A05007" w:rsidP="00E35C6A">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E35C6A">
            <w:pPr>
              <w:suppressAutoHyphens/>
            </w:pPr>
          </w:p>
          <w:p w:rsidR="00A05007" w:rsidRPr="009658B9" w:rsidRDefault="00A05007" w:rsidP="00E35C6A">
            <w:pPr>
              <w:suppressAutoHyphens/>
            </w:pPr>
          </w:p>
        </w:tc>
        <w:tc>
          <w:tcPr>
            <w:tcW w:w="2835" w:type="dxa"/>
          </w:tcPr>
          <w:p w:rsidR="00A05007" w:rsidRDefault="00A05007" w:rsidP="00B12226">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Pr="00DC11F5" w:rsidRDefault="00A05007" w:rsidP="00B12226">
            <w:pPr>
              <w:suppressAutoHyphens/>
            </w:pPr>
          </w:p>
        </w:tc>
        <w:tc>
          <w:tcPr>
            <w:tcW w:w="2835" w:type="dxa"/>
          </w:tcPr>
          <w:p w:rsidR="00A05007" w:rsidRDefault="00A05007" w:rsidP="00B12226">
            <w:r w:rsidRPr="00E35C6A">
              <w:t>Моделирование и конструирование</w:t>
            </w:r>
          </w:p>
          <w:p w:rsidR="00A05007" w:rsidRDefault="00A05007" w:rsidP="00B12226">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B12226">
            <w:r w:rsidRPr="00E35C6A">
              <w:t>Проектная графика и черчение</w:t>
            </w:r>
          </w:p>
          <w:p w:rsidR="00A05007" w:rsidRPr="00E80F41" w:rsidRDefault="00A05007" w:rsidP="00B12226">
            <w:r>
              <w:t>Преддипломная практика</w:t>
            </w:r>
          </w:p>
        </w:tc>
      </w:tr>
    </w:tbl>
    <w:p w:rsidR="00A05007" w:rsidRPr="00DC11F5" w:rsidRDefault="00A05007" w:rsidP="00B12226">
      <w:pPr>
        <w:suppressAutoHyphens/>
        <w:ind w:firstLine="709"/>
        <w:rPr>
          <w:highlight w:val="yellow"/>
        </w:rPr>
      </w:pPr>
    </w:p>
    <w:p w:rsidR="00A05007" w:rsidRPr="00496600" w:rsidRDefault="00A05007" w:rsidP="00496600">
      <w:pPr>
        <w:ind w:firstLine="708"/>
        <w:jc w:val="both"/>
      </w:pPr>
      <w:r w:rsidRPr="00496600">
        <w:t xml:space="preserve">Дисциплина  в рамках </w:t>
      </w:r>
      <w:r w:rsidRPr="00496600">
        <w:rPr>
          <w:b/>
        </w:rPr>
        <w:t>воспитательной работы</w:t>
      </w:r>
      <w:r w:rsidRPr="0049660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007" w:rsidRPr="00DC11F5" w:rsidRDefault="00A05007" w:rsidP="00E8101E">
      <w:pPr>
        <w:suppressAutoHyphens/>
        <w:ind w:firstLine="709"/>
        <w:jc w:val="both"/>
        <w:rPr>
          <w:highlight w:val="yellow"/>
        </w:rPr>
      </w:pPr>
    </w:p>
    <w:p w:rsidR="00A05007" w:rsidRPr="00DC11F5" w:rsidRDefault="00A05007" w:rsidP="00044F96">
      <w:pPr>
        <w:pStyle w:val="a3"/>
        <w:numPr>
          <w:ilvl w:val="0"/>
          <w:numId w:val="1"/>
        </w:numPr>
        <w:jc w:val="both"/>
        <w:rPr>
          <w:b/>
          <w:i/>
        </w:rPr>
      </w:pPr>
      <w:r w:rsidRPr="00DC11F5">
        <w:rPr>
          <w:b/>
          <w:i/>
        </w:rPr>
        <w:t>Объем дисциплины</w:t>
      </w:r>
    </w:p>
    <w:p w:rsidR="00A05007" w:rsidRPr="00DC11F5" w:rsidRDefault="00A05007"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984"/>
        <w:gridCol w:w="1700"/>
      </w:tblGrid>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b/>
                <w:bCs/>
                <w:i/>
                <w:iCs/>
              </w:rPr>
            </w:pPr>
            <w:r w:rsidRPr="00DC11F5">
              <w:rPr>
                <w:b/>
                <w:bCs/>
                <w:i/>
                <w:iCs/>
              </w:rPr>
              <w:t>Формы обучения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spacing w:after="200" w:line="276" w:lineRule="auto"/>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Очная</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b/>
                <w:bCs/>
                <w:i/>
                <w:iCs/>
                <w:lang w:val="en-US"/>
              </w:rPr>
            </w:pPr>
            <w:r>
              <w:rPr>
                <w:b/>
                <w:bCs/>
                <w:i/>
                <w:iCs/>
              </w:rPr>
              <w:t>Очно-заочная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A52CDC" w:rsidRDefault="00A05007" w:rsidP="006B3C8C">
            <w:pPr>
              <w:jc w:val="center"/>
            </w:pPr>
            <w:r>
              <w:t>3/108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B3C8C">
            <w:pPr>
              <w:jc w:val="center"/>
              <w:rPr>
                <w:lang w:val="en-US"/>
              </w:rPr>
            </w:pPr>
            <w:r>
              <w:rPr>
                <w:lang w:val="en-US"/>
              </w:rPr>
              <w:t>3/108</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67FB9">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color w:val="000000"/>
              </w:rPr>
            </w:pPr>
            <w:r>
              <w:rPr>
                <w:color w:val="000000"/>
              </w:rP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color w:val="000000"/>
                <w:lang w:val="en-US"/>
              </w:rPr>
            </w:pPr>
            <w:r>
              <w:rPr>
                <w:color w:val="000000"/>
                <w:lang w:val="en-US"/>
              </w:rPr>
              <w:t>3</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r>
      <w:tr w:rsidR="00A05007" w:rsidRPr="00DC11F5" w:rsidTr="004966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007" w:rsidRPr="00DC11F5" w:rsidRDefault="00A05007"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637074">
            <w:pPr>
              <w:jc w:val="both"/>
            </w:pPr>
            <w:r>
              <w:t>Занятия лекционного типа - л</w:t>
            </w:r>
            <w:r w:rsidRPr="00DC11F5">
              <w:t>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637074">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771CC"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38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18</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3F2293" w:rsidRDefault="00A05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Default="00A05007" w:rsidP="000A5A62">
            <w:pPr>
              <w:jc w:val="both"/>
            </w:pPr>
            <w:r>
              <w:t>Курсовая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6B3C8C"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2</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A5A62">
            <w:pPr>
              <w:jc w:val="both"/>
              <w:rPr>
                <w:lang w:val="en-US"/>
              </w:rPr>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68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88</w:t>
            </w:r>
          </w:p>
        </w:tc>
      </w:tr>
    </w:tbl>
    <w:p w:rsidR="00A05007" w:rsidRPr="00DC11F5" w:rsidRDefault="00A05007" w:rsidP="001E43EC">
      <w:pPr>
        <w:ind w:left="360"/>
        <w:jc w:val="both"/>
      </w:pPr>
    </w:p>
    <w:p w:rsidR="00A05007" w:rsidRPr="00DC11F5" w:rsidRDefault="00A05007"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05007" w:rsidRPr="00DC11F5" w:rsidRDefault="00A05007" w:rsidP="0099483A">
      <w:pPr>
        <w:pStyle w:val="a3"/>
        <w:ind w:left="502"/>
        <w:jc w:val="both"/>
        <w:rPr>
          <w:b/>
          <w:i/>
        </w:rPr>
      </w:pPr>
    </w:p>
    <w:p w:rsidR="00A05007" w:rsidRPr="00DC11F5" w:rsidRDefault="00A05007" w:rsidP="00034A75">
      <w:pPr>
        <w:pStyle w:val="a3"/>
        <w:ind w:left="862"/>
        <w:rPr>
          <w:b/>
        </w:rPr>
      </w:pPr>
      <w:r w:rsidRPr="00DC11F5">
        <w:rPr>
          <w:b/>
        </w:rPr>
        <w:t>4.1Распределение часов по разделам/темам и видам работы</w:t>
      </w:r>
    </w:p>
    <w:p w:rsidR="00A05007" w:rsidRPr="00DC11F5" w:rsidRDefault="00A05007" w:rsidP="00A430D9">
      <w:pPr>
        <w:pStyle w:val="a3"/>
        <w:ind w:left="1724"/>
        <w:jc w:val="both"/>
        <w:rPr>
          <w:b/>
        </w:rPr>
      </w:pPr>
      <w:r w:rsidRPr="00DC11F5">
        <w:rPr>
          <w:b/>
        </w:rPr>
        <w:t>4.1.1Очная форма обучения</w:t>
      </w:r>
    </w:p>
    <w:p w:rsidR="00A05007" w:rsidRDefault="00A05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B85A8D">
        <w:tc>
          <w:tcPr>
            <w:tcW w:w="924"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 п/п</w:t>
            </w:r>
          </w:p>
        </w:tc>
        <w:tc>
          <w:tcPr>
            <w:tcW w:w="3607"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Раздел/тема</w:t>
            </w:r>
          </w:p>
        </w:tc>
        <w:tc>
          <w:tcPr>
            <w:tcW w:w="5103" w:type="dxa"/>
            <w:gridSpan w:val="4"/>
          </w:tcPr>
          <w:p w:rsidR="00A05007" w:rsidRPr="00DC11F5" w:rsidRDefault="00A05007" w:rsidP="00935672">
            <w:pPr>
              <w:jc w:val="center"/>
              <w:rPr>
                <w:b/>
              </w:rPr>
            </w:pPr>
            <w:r w:rsidRPr="00DC11F5">
              <w:rPr>
                <w:b/>
              </w:rPr>
              <w:t>Виды учебной работы (в часах)</w:t>
            </w:r>
          </w:p>
        </w:tc>
      </w:tr>
      <w:tr w:rsidR="00A05007" w:rsidRPr="00DC11F5" w:rsidTr="00B85A8D">
        <w:tc>
          <w:tcPr>
            <w:tcW w:w="924" w:type="dxa"/>
            <w:vMerge/>
          </w:tcPr>
          <w:p w:rsidR="00A05007" w:rsidRPr="00DC11F5" w:rsidRDefault="00A05007" w:rsidP="00935672">
            <w:pPr>
              <w:jc w:val="center"/>
              <w:rPr>
                <w:b/>
              </w:rPr>
            </w:pPr>
          </w:p>
        </w:tc>
        <w:tc>
          <w:tcPr>
            <w:tcW w:w="3607" w:type="dxa"/>
            <w:vMerge/>
          </w:tcPr>
          <w:p w:rsidR="00A05007" w:rsidRPr="00DC11F5" w:rsidRDefault="00A05007" w:rsidP="00935672">
            <w:pPr>
              <w:jc w:val="center"/>
              <w:rPr>
                <w:b/>
              </w:rPr>
            </w:pPr>
          </w:p>
        </w:tc>
        <w:tc>
          <w:tcPr>
            <w:tcW w:w="2961" w:type="dxa"/>
            <w:gridSpan w:val="3"/>
          </w:tcPr>
          <w:p w:rsidR="00A05007" w:rsidRPr="00DC11F5" w:rsidRDefault="00A05007" w:rsidP="00935672">
            <w:pPr>
              <w:jc w:val="center"/>
              <w:rPr>
                <w:b/>
              </w:rPr>
            </w:pPr>
            <w:r w:rsidRPr="00DC11F5">
              <w:rPr>
                <w:b/>
              </w:rPr>
              <w:t>Аудиторная работа</w:t>
            </w:r>
          </w:p>
        </w:tc>
        <w:tc>
          <w:tcPr>
            <w:tcW w:w="2142" w:type="dxa"/>
            <w:vMerge w:val="restart"/>
          </w:tcPr>
          <w:p w:rsidR="00A05007" w:rsidRPr="00DC11F5" w:rsidRDefault="00A05007" w:rsidP="00935672">
            <w:pPr>
              <w:jc w:val="center"/>
              <w:rPr>
                <w:b/>
              </w:rPr>
            </w:pPr>
            <w:r w:rsidRPr="00DC11F5">
              <w:rPr>
                <w:b/>
              </w:rPr>
              <w:t>Самостоятельная работа</w:t>
            </w:r>
          </w:p>
        </w:tc>
      </w:tr>
      <w:tr w:rsidR="00A05007" w:rsidRPr="00DC11F5" w:rsidTr="00B85A8D">
        <w:tc>
          <w:tcPr>
            <w:tcW w:w="924" w:type="dxa"/>
            <w:vMerge/>
          </w:tcPr>
          <w:p w:rsidR="00A05007" w:rsidRPr="00DC11F5" w:rsidRDefault="00A05007" w:rsidP="00935672">
            <w:pPr>
              <w:jc w:val="both"/>
            </w:pPr>
          </w:p>
        </w:tc>
        <w:tc>
          <w:tcPr>
            <w:tcW w:w="3607" w:type="dxa"/>
            <w:vMerge/>
          </w:tcPr>
          <w:p w:rsidR="00A05007" w:rsidRPr="00DC11F5" w:rsidRDefault="00A05007" w:rsidP="00935672">
            <w:pPr>
              <w:jc w:val="both"/>
            </w:pPr>
          </w:p>
        </w:tc>
        <w:tc>
          <w:tcPr>
            <w:tcW w:w="993" w:type="dxa"/>
          </w:tcPr>
          <w:p w:rsidR="00A05007" w:rsidRPr="00DC11F5" w:rsidRDefault="00A05007" w:rsidP="00935672">
            <w:pPr>
              <w:jc w:val="center"/>
              <w:rPr>
                <w:b/>
              </w:rPr>
            </w:pPr>
            <w:r w:rsidRPr="00DC11F5">
              <w:rPr>
                <w:b/>
              </w:rPr>
              <w:t>ЛЗ</w:t>
            </w:r>
          </w:p>
        </w:tc>
        <w:tc>
          <w:tcPr>
            <w:tcW w:w="992" w:type="dxa"/>
          </w:tcPr>
          <w:p w:rsidR="00A05007" w:rsidRPr="00DC11F5" w:rsidRDefault="00A05007" w:rsidP="00935672">
            <w:pPr>
              <w:jc w:val="center"/>
              <w:rPr>
                <w:b/>
              </w:rPr>
            </w:pPr>
            <w:r w:rsidRPr="00DC11F5">
              <w:rPr>
                <w:b/>
              </w:rPr>
              <w:t>ПЗ</w:t>
            </w:r>
          </w:p>
        </w:tc>
        <w:tc>
          <w:tcPr>
            <w:tcW w:w="976" w:type="dxa"/>
          </w:tcPr>
          <w:p w:rsidR="00A05007" w:rsidRPr="00DC11F5" w:rsidRDefault="00A05007" w:rsidP="00B97BE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935672">
            <w:pPr>
              <w:jc w:val="both"/>
            </w:pPr>
          </w:p>
        </w:tc>
      </w:tr>
      <w:tr w:rsidR="00A05007" w:rsidRPr="00DC11F5" w:rsidTr="0017717C">
        <w:tc>
          <w:tcPr>
            <w:tcW w:w="9634" w:type="dxa"/>
            <w:gridSpan w:val="6"/>
          </w:tcPr>
          <w:p w:rsidR="00A05007" w:rsidRPr="00DC11F5" w:rsidRDefault="00A05007" w:rsidP="00935672">
            <w:pPr>
              <w:jc w:val="center"/>
            </w:pPr>
            <w:r>
              <w:t>1 семестр</w:t>
            </w:r>
          </w:p>
        </w:tc>
      </w:tr>
      <w:tr w:rsidR="00A05007" w:rsidRPr="00DC11F5" w:rsidTr="00B85A8D">
        <w:tc>
          <w:tcPr>
            <w:tcW w:w="924" w:type="dxa"/>
          </w:tcPr>
          <w:p w:rsidR="00A05007" w:rsidRPr="00DC11F5" w:rsidRDefault="00A05007" w:rsidP="00044F96">
            <w:pPr>
              <w:pStyle w:val="a3"/>
              <w:numPr>
                <w:ilvl w:val="0"/>
                <w:numId w:val="6"/>
              </w:numPr>
              <w:ind w:left="0"/>
              <w:jc w:val="both"/>
            </w:pPr>
            <w:r>
              <w:t>1</w:t>
            </w:r>
          </w:p>
        </w:tc>
        <w:tc>
          <w:tcPr>
            <w:tcW w:w="3607" w:type="dxa"/>
          </w:tcPr>
          <w:p w:rsidR="00A05007" w:rsidRPr="00A52CDC" w:rsidRDefault="00A05007"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935672">
            <w:pPr>
              <w:jc w:val="center"/>
            </w:pPr>
          </w:p>
          <w:p w:rsidR="00A05007" w:rsidRPr="00601F7F" w:rsidRDefault="00A05007" w:rsidP="00935672">
            <w:pPr>
              <w:jc w:val="center"/>
            </w:pPr>
          </w:p>
        </w:tc>
        <w:tc>
          <w:tcPr>
            <w:tcW w:w="992" w:type="dxa"/>
          </w:tcPr>
          <w:p w:rsidR="00A05007" w:rsidRPr="00601F7F" w:rsidRDefault="00A05007" w:rsidP="00162D80">
            <w:pPr>
              <w:jc w:val="center"/>
            </w:pPr>
            <w:r>
              <w:t>2</w:t>
            </w:r>
          </w:p>
        </w:tc>
        <w:tc>
          <w:tcPr>
            <w:tcW w:w="976" w:type="dxa"/>
          </w:tcPr>
          <w:p w:rsidR="00A05007" w:rsidRPr="00370249" w:rsidRDefault="00A05007" w:rsidP="00935672">
            <w:pPr>
              <w:jc w:val="center"/>
              <w:rPr>
                <w:highlight w:val="yellow"/>
              </w:rPr>
            </w:pPr>
          </w:p>
        </w:tc>
        <w:tc>
          <w:tcPr>
            <w:tcW w:w="2142" w:type="dxa"/>
          </w:tcPr>
          <w:p w:rsidR="00A05007" w:rsidRPr="00DC11F5" w:rsidRDefault="00A05007" w:rsidP="00935672">
            <w:pPr>
              <w:jc w:val="center"/>
            </w:pPr>
            <w:r>
              <w:t>10</w:t>
            </w:r>
          </w:p>
        </w:tc>
      </w:tr>
      <w:tr w:rsidR="00A05007" w:rsidRPr="00DC11F5" w:rsidTr="00B85A8D">
        <w:tc>
          <w:tcPr>
            <w:tcW w:w="924" w:type="dxa"/>
          </w:tcPr>
          <w:p w:rsidR="00A05007" w:rsidRDefault="00A05007" w:rsidP="00044F96">
            <w:pPr>
              <w:pStyle w:val="a3"/>
              <w:numPr>
                <w:ilvl w:val="0"/>
                <w:numId w:val="6"/>
              </w:numPr>
              <w:ind w:left="0"/>
              <w:jc w:val="both"/>
            </w:pPr>
            <w:r>
              <w:t>2</w:t>
            </w:r>
          </w:p>
        </w:tc>
        <w:tc>
          <w:tcPr>
            <w:tcW w:w="3607" w:type="dxa"/>
          </w:tcPr>
          <w:p w:rsidR="00A05007" w:rsidRPr="00A52CDC" w:rsidRDefault="00A05007"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2</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p>
        </w:tc>
      </w:tr>
      <w:tr w:rsidR="00A05007" w:rsidRPr="00DC11F5" w:rsidTr="00B85A8D">
        <w:tc>
          <w:tcPr>
            <w:tcW w:w="924" w:type="dxa"/>
          </w:tcPr>
          <w:p w:rsidR="00A05007" w:rsidRDefault="00A05007" w:rsidP="00044F96">
            <w:pPr>
              <w:pStyle w:val="a3"/>
              <w:numPr>
                <w:ilvl w:val="0"/>
                <w:numId w:val="6"/>
              </w:numPr>
              <w:ind w:left="0"/>
              <w:jc w:val="both"/>
            </w:pPr>
            <w:r>
              <w:t>3</w:t>
            </w:r>
          </w:p>
        </w:tc>
        <w:tc>
          <w:tcPr>
            <w:tcW w:w="3607" w:type="dxa"/>
          </w:tcPr>
          <w:p w:rsidR="00A05007" w:rsidRPr="00A52CDC" w:rsidRDefault="00A05007"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3</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r>
              <w:t>10</w:t>
            </w:r>
          </w:p>
        </w:tc>
      </w:tr>
      <w:tr w:rsidR="00A05007" w:rsidRPr="00DC11F5" w:rsidTr="00B85A8D">
        <w:tc>
          <w:tcPr>
            <w:tcW w:w="924" w:type="dxa"/>
          </w:tcPr>
          <w:p w:rsidR="00A05007" w:rsidRDefault="00A05007" w:rsidP="00162D80">
            <w:pPr>
              <w:pStyle w:val="a3"/>
              <w:numPr>
                <w:ilvl w:val="0"/>
                <w:numId w:val="6"/>
              </w:numPr>
              <w:ind w:left="0"/>
              <w:jc w:val="both"/>
            </w:pPr>
            <w:r>
              <w:t>4</w:t>
            </w:r>
          </w:p>
        </w:tc>
        <w:tc>
          <w:tcPr>
            <w:tcW w:w="3607" w:type="dxa"/>
          </w:tcPr>
          <w:p w:rsidR="00A05007" w:rsidRPr="00D9076F" w:rsidRDefault="00A05007"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162D80">
            <w:pPr>
              <w:jc w:val="center"/>
              <w:rPr>
                <w:highlight w:val="yellow"/>
              </w:rPr>
            </w:pPr>
          </w:p>
        </w:tc>
        <w:tc>
          <w:tcPr>
            <w:tcW w:w="992" w:type="dxa"/>
          </w:tcPr>
          <w:p w:rsidR="00A05007" w:rsidRPr="00370249" w:rsidRDefault="00A05007" w:rsidP="00162D80">
            <w:pPr>
              <w:jc w:val="center"/>
              <w:rPr>
                <w:highlight w:val="yellow"/>
              </w:rP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c>
          <w:tcPr>
            <w:tcW w:w="924" w:type="dxa"/>
          </w:tcPr>
          <w:p w:rsidR="00A05007" w:rsidRDefault="00A05007" w:rsidP="00162D80">
            <w:pPr>
              <w:pStyle w:val="a3"/>
              <w:numPr>
                <w:ilvl w:val="0"/>
                <w:numId w:val="6"/>
              </w:numPr>
              <w:ind w:left="0"/>
              <w:jc w:val="both"/>
            </w:pPr>
            <w:r>
              <w:t>5</w:t>
            </w:r>
          </w:p>
        </w:tc>
        <w:tc>
          <w:tcPr>
            <w:tcW w:w="3607" w:type="dxa"/>
          </w:tcPr>
          <w:p w:rsidR="00A05007" w:rsidRPr="00A80F64" w:rsidRDefault="00A05007" w:rsidP="00162D80">
            <w:pPr>
              <w:autoSpaceDE w:val="0"/>
              <w:autoSpaceDN w:val="0"/>
              <w:adjustRightInd w:val="0"/>
              <w:rPr>
                <w:bCs/>
              </w:rPr>
            </w:pPr>
            <w:r>
              <w:rPr>
                <w:bCs/>
              </w:rPr>
              <w:t>Цветовая гармония. Типы гармоний.</w:t>
            </w:r>
          </w:p>
        </w:tc>
        <w:tc>
          <w:tcPr>
            <w:tcW w:w="993" w:type="dxa"/>
          </w:tcPr>
          <w:p w:rsidR="00A05007" w:rsidRPr="00370249" w:rsidRDefault="00A05007" w:rsidP="00162D80">
            <w:pPr>
              <w:jc w:val="center"/>
              <w:rPr>
                <w:highlight w:val="yellow"/>
              </w:rPr>
            </w:pPr>
          </w:p>
        </w:tc>
        <w:tc>
          <w:tcPr>
            <w:tcW w:w="992" w:type="dxa"/>
          </w:tcPr>
          <w:p w:rsidR="00A05007" w:rsidRPr="00E51CF0" w:rsidRDefault="00A05007" w:rsidP="00162D80">
            <w:pPr>
              <w:jc w:val="cente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rPr>
          <w:trHeight w:val="557"/>
        </w:trPr>
        <w:tc>
          <w:tcPr>
            <w:tcW w:w="924" w:type="dxa"/>
          </w:tcPr>
          <w:p w:rsidR="00A05007" w:rsidRDefault="00A05007" w:rsidP="00162D80">
            <w:pPr>
              <w:jc w:val="both"/>
            </w:pPr>
            <w:r>
              <w:t>9</w:t>
            </w:r>
          </w:p>
          <w:p w:rsidR="00A05007" w:rsidRDefault="00A05007" w:rsidP="00162D80">
            <w:pPr>
              <w:jc w:val="both"/>
            </w:pPr>
          </w:p>
          <w:p w:rsidR="00A05007" w:rsidRPr="00DC11F5" w:rsidRDefault="00A05007" w:rsidP="00162D80">
            <w:pPr>
              <w:jc w:val="both"/>
            </w:pPr>
          </w:p>
        </w:tc>
        <w:tc>
          <w:tcPr>
            <w:tcW w:w="3607" w:type="dxa"/>
          </w:tcPr>
          <w:p w:rsidR="00A05007" w:rsidRPr="00A52CDC" w:rsidRDefault="00A05007" w:rsidP="00162D80">
            <w:r w:rsidRPr="00A52CDC">
              <w:rPr>
                <w:color w:val="000000"/>
              </w:rPr>
              <w:t>Полихроматическая гармония.</w:t>
            </w:r>
          </w:p>
        </w:tc>
        <w:tc>
          <w:tcPr>
            <w:tcW w:w="993" w:type="dxa"/>
          </w:tcPr>
          <w:p w:rsidR="00A05007" w:rsidRPr="00DC11F5" w:rsidRDefault="00A05007" w:rsidP="00162D80">
            <w:pPr>
              <w:jc w:val="center"/>
            </w:pPr>
          </w:p>
        </w:tc>
        <w:tc>
          <w:tcPr>
            <w:tcW w:w="992" w:type="dxa"/>
          </w:tcPr>
          <w:p w:rsidR="00A05007" w:rsidRPr="00DC11F5" w:rsidRDefault="00A05007" w:rsidP="004A3E16">
            <w:pPr>
              <w:jc w:val="center"/>
            </w:pPr>
            <w:r>
              <w:t>3</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10</w:t>
            </w:r>
          </w:p>
        </w:tc>
      </w:tr>
      <w:tr w:rsidR="00A05007" w:rsidRPr="00993271" w:rsidTr="00B85A8D">
        <w:trPr>
          <w:trHeight w:val="557"/>
        </w:trPr>
        <w:tc>
          <w:tcPr>
            <w:tcW w:w="924" w:type="dxa"/>
          </w:tcPr>
          <w:p w:rsidR="00A05007" w:rsidRDefault="00A05007" w:rsidP="00162D80">
            <w:pPr>
              <w:jc w:val="both"/>
            </w:pPr>
            <w:r>
              <w:t>10</w:t>
            </w:r>
          </w:p>
        </w:tc>
        <w:tc>
          <w:tcPr>
            <w:tcW w:w="3607" w:type="dxa"/>
          </w:tcPr>
          <w:p w:rsidR="00A05007" w:rsidRPr="00A52CDC" w:rsidRDefault="00A05007"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3</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5</w:t>
            </w:r>
          </w:p>
        </w:tc>
      </w:tr>
      <w:tr w:rsidR="00A05007" w:rsidRPr="00993271" w:rsidTr="00B85A8D">
        <w:trPr>
          <w:trHeight w:val="557"/>
        </w:trPr>
        <w:tc>
          <w:tcPr>
            <w:tcW w:w="924" w:type="dxa"/>
          </w:tcPr>
          <w:p w:rsidR="00A05007" w:rsidRPr="00993271" w:rsidRDefault="00A05007" w:rsidP="00162D80">
            <w:pPr>
              <w:jc w:val="both"/>
              <w:rPr>
                <w:highlight w:val="yellow"/>
              </w:rPr>
            </w:pPr>
            <w:r w:rsidRPr="003C3060">
              <w:t>1</w:t>
            </w:r>
            <w:r>
              <w:t>1</w:t>
            </w:r>
          </w:p>
        </w:tc>
        <w:tc>
          <w:tcPr>
            <w:tcW w:w="3607" w:type="dxa"/>
          </w:tcPr>
          <w:p w:rsidR="00A05007" w:rsidRPr="00A52CDC" w:rsidRDefault="00A05007"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10</w:t>
            </w:r>
          </w:p>
        </w:tc>
      </w:tr>
      <w:tr w:rsidR="00A05007" w:rsidRPr="00993271" w:rsidTr="00B85A8D">
        <w:trPr>
          <w:trHeight w:val="875"/>
        </w:trPr>
        <w:tc>
          <w:tcPr>
            <w:tcW w:w="924" w:type="dxa"/>
          </w:tcPr>
          <w:p w:rsidR="00A05007" w:rsidRPr="00993271" w:rsidRDefault="00A05007" w:rsidP="00162D80">
            <w:pPr>
              <w:jc w:val="both"/>
              <w:rPr>
                <w:highlight w:val="yellow"/>
              </w:rPr>
            </w:pPr>
            <w:r w:rsidRPr="003C3060">
              <w:t>1</w:t>
            </w:r>
            <w:r>
              <w:t>2</w:t>
            </w:r>
          </w:p>
        </w:tc>
        <w:tc>
          <w:tcPr>
            <w:tcW w:w="3607" w:type="dxa"/>
          </w:tcPr>
          <w:p w:rsidR="00A05007" w:rsidRPr="00A52CDC" w:rsidRDefault="00A05007" w:rsidP="00162D80">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993271" w:rsidTr="00B85A8D">
        <w:trPr>
          <w:trHeight w:val="219"/>
        </w:trPr>
        <w:tc>
          <w:tcPr>
            <w:tcW w:w="924" w:type="dxa"/>
          </w:tcPr>
          <w:p w:rsidR="00A05007" w:rsidRPr="003C3060" w:rsidRDefault="00A05007" w:rsidP="00162D80">
            <w:pPr>
              <w:jc w:val="both"/>
            </w:pPr>
            <w:r w:rsidRPr="003C3060">
              <w:t>1</w:t>
            </w:r>
            <w:r>
              <w:t>3</w:t>
            </w:r>
          </w:p>
        </w:tc>
        <w:tc>
          <w:tcPr>
            <w:tcW w:w="3607" w:type="dxa"/>
          </w:tcPr>
          <w:p w:rsidR="00A05007" w:rsidRDefault="00A05007"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DC11F5" w:rsidTr="00B85A8D">
        <w:tc>
          <w:tcPr>
            <w:tcW w:w="924" w:type="dxa"/>
          </w:tcPr>
          <w:p w:rsidR="00A05007" w:rsidRPr="00DC11F5" w:rsidRDefault="00A05007" w:rsidP="00162D80">
            <w:pPr>
              <w:pStyle w:val="a3"/>
              <w:ind w:left="0"/>
              <w:jc w:val="both"/>
            </w:pPr>
          </w:p>
        </w:tc>
        <w:tc>
          <w:tcPr>
            <w:tcW w:w="3607" w:type="dxa"/>
          </w:tcPr>
          <w:p w:rsidR="00A05007" w:rsidRPr="00DC11F5" w:rsidRDefault="00A05007" w:rsidP="00162D80">
            <w:pPr>
              <w:jc w:val="both"/>
            </w:pPr>
            <w:r w:rsidRPr="00DC11F5">
              <w:t xml:space="preserve">Итого </w:t>
            </w:r>
          </w:p>
        </w:tc>
        <w:tc>
          <w:tcPr>
            <w:tcW w:w="993" w:type="dxa"/>
          </w:tcPr>
          <w:p w:rsidR="00A05007" w:rsidRPr="00DC11F5" w:rsidRDefault="00A05007" w:rsidP="00162D80">
            <w:pPr>
              <w:jc w:val="center"/>
            </w:pPr>
          </w:p>
        </w:tc>
        <w:tc>
          <w:tcPr>
            <w:tcW w:w="992" w:type="dxa"/>
          </w:tcPr>
          <w:p w:rsidR="00A05007" w:rsidRPr="00DC11F5" w:rsidRDefault="00A05007" w:rsidP="008F17A7">
            <w:pPr>
              <w:jc w:val="center"/>
            </w:pPr>
            <w:r>
              <w:t>38</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68</w:t>
            </w:r>
          </w:p>
        </w:tc>
      </w:tr>
    </w:tbl>
    <w:p w:rsidR="00A05007" w:rsidRPr="008F17A7" w:rsidRDefault="00A05007" w:rsidP="00A92E74">
      <w:pPr>
        <w:autoSpaceDE w:val="0"/>
        <w:autoSpaceDN w:val="0"/>
        <w:adjustRightInd w:val="0"/>
        <w:ind w:left="360"/>
        <w:jc w:val="both"/>
        <w:rPr>
          <w:lang w:val="en-US"/>
        </w:rPr>
      </w:pPr>
    </w:p>
    <w:p w:rsidR="00A05007" w:rsidRDefault="00A05007" w:rsidP="008F17A7">
      <w:pPr>
        <w:pStyle w:val="a3"/>
        <w:ind w:left="1724"/>
        <w:jc w:val="both"/>
        <w:rPr>
          <w:b/>
        </w:rPr>
      </w:pPr>
      <w:r>
        <w:rPr>
          <w:b/>
        </w:rPr>
        <w:t>4.1.</w:t>
      </w:r>
      <w:r>
        <w:rPr>
          <w:b/>
          <w:lang w:val="en-US"/>
        </w:rPr>
        <w:t>2</w:t>
      </w:r>
      <w:r>
        <w:rPr>
          <w:b/>
        </w:rPr>
        <w:t>Очно-заочная</w:t>
      </w:r>
      <w:r w:rsidRPr="00DC11F5">
        <w:rPr>
          <w:b/>
        </w:rPr>
        <w:t xml:space="preserve"> форма обучения</w:t>
      </w:r>
    </w:p>
    <w:p w:rsidR="00A05007" w:rsidRPr="00DC11F5" w:rsidRDefault="00A05007" w:rsidP="008F17A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DF41C2">
        <w:tc>
          <w:tcPr>
            <w:tcW w:w="924"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 п/п</w:t>
            </w:r>
          </w:p>
        </w:tc>
        <w:tc>
          <w:tcPr>
            <w:tcW w:w="3607"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Раздел/тема</w:t>
            </w:r>
          </w:p>
        </w:tc>
        <w:tc>
          <w:tcPr>
            <w:tcW w:w="5103" w:type="dxa"/>
            <w:gridSpan w:val="4"/>
          </w:tcPr>
          <w:p w:rsidR="00A05007" w:rsidRPr="00DC11F5" w:rsidRDefault="00A05007" w:rsidP="00DF41C2">
            <w:pPr>
              <w:jc w:val="center"/>
              <w:rPr>
                <w:b/>
              </w:rPr>
            </w:pPr>
            <w:r w:rsidRPr="00DC11F5">
              <w:rPr>
                <w:b/>
              </w:rPr>
              <w:t>Виды учебной работы (в часах)</w:t>
            </w:r>
          </w:p>
        </w:tc>
      </w:tr>
      <w:tr w:rsidR="00A05007" w:rsidRPr="00DC11F5" w:rsidTr="00DF41C2">
        <w:tc>
          <w:tcPr>
            <w:tcW w:w="924" w:type="dxa"/>
            <w:vMerge/>
          </w:tcPr>
          <w:p w:rsidR="00A05007" w:rsidRPr="00DC11F5" w:rsidRDefault="00A05007" w:rsidP="00DF41C2">
            <w:pPr>
              <w:jc w:val="center"/>
              <w:rPr>
                <w:b/>
              </w:rPr>
            </w:pPr>
          </w:p>
        </w:tc>
        <w:tc>
          <w:tcPr>
            <w:tcW w:w="3607" w:type="dxa"/>
            <w:vMerge/>
          </w:tcPr>
          <w:p w:rsidR="00A05007" w:rsidRPr="00DC11F5" w:rsidRDefault="00A05007" w:rsidP="00DF41C2">
            <w:pPr>
              <w:jc w:val="center"/>
              <w:rPr>
                <w:b/>
              </w:rPr>
            </w:pPr>
          </w:p>
        </w:tc>
        <w:tc>
          <w:tcPr>
            <w:tcW w:w="2961" w:type="dxa"/>
            <w:gridSpan w:val="3"/>
          </w:tcPr>
          <w:p w:rsidR="00A05007" w:rsidRPr="00DC11F5" w:rsidRDefault="00A05007" w:rsidP="00DF41C2">
            <w:pPr>
              <w:jc w:val="center"/>
              <w:rPr>
                <w:b/>
              </w:rPr>
            </w:pPr>
            <w:r w:rsidRPr="00DC11F5">
              <w:rPr>
                <w:b/>
              </w:rPr>
              <w:t>Аудиторная работа</w:t>
            </w:r>
          </w:p>
        </w:tc>
        <w:tc>
          <w:tcPr>
            <w:tcW w:w="2142" w:type="dxa"/>
            <w:vMerge w:val="restart"/>
          </w:tcPr>
          <w:p w:rsidR="00A05007" w:rsidRPr="00DC11F5" w:rsidRDefault="00A05007" w:rsidP="00DF41C2">
            <w:pPr>
              <w:jc w:val="center"/>
              <w:rPr>
                <w:b/>
              </w:rPr>
            </w:pPr>
            <w:r w:rsidRPr="00DC11F5">
              <w:rPr>
                <w:b/>
              </w:rPr>
              <w:t>Самостоятельная работа</w:t>
            </w:r>
          </w:p>
        </w:tc>
      </w:tr>
      <w:tr w:rsidR="00A05007" w:rsidRPr="00DC11F5" w:rsidTr="00DF41C2">
        <w:tc>
          <w:tcPr>
            <w:tcW w:w="924" w:type="dxa"/>
            <w:vMerge/>
          </w:tcPr>
          <w:p w:rsidR="00A05007" w:rsidRPr="00DC11F5" w:rsidRDefault="00A05007" w:rsidP="00DF41C2">
            <w:pPr>
              <w:jc w:val="both"/>
            </w:pPr>
          </w:p>
        </w:tc>
        <w:tc>
          <w:tcPr>
            <w:tcW w:w="3607" w:type="dxa"/>
            <w:vMerge/>
          </w:tcPr>
          <w:p w:rsidR="00A05007" w:rsidRPr="00DC11F5" w:rsidRDefault="00A05007" w:rsidP="00DF41C2">
            <w:pPr>
              <w:jc w:val="both"/>
            </w:pPr>
          </w:p>
        </w:tc>
        <w:tc>
          <w:tcPr>
            <w:tcW w:w="993" w:type="dxa"/>
          </w:tcPr>
          <w:p w:rsidR="00A05007" w:rsidRPr="00DC11F5" w:rsidRDefault="00A05007" w:rsidP="00DF41C2">
            <w:pPr>
              <w:jc w:val="center"/>
              <w:rPr>
                <w:b/>
              </w:rPr>
            </w:pPr>
            <w:r w:rsidRPr="00DC11F5">
              <w:rPr>
                <w:b/>
              </w:rPr>
              <w:t>ЛЗ</w:t>
            </w:r>
          </w:p>
        </w:tc>
        <w:tc>
          <w:tcPr>
            <w:tcW w:w="992" w:type="dxa"/>
          </w:tcPr>
          <w:p w:rsidR="00A05007" w:rsidRPr="00DC11F5" w:rsidRDefault="00A05007" w:rsidP="00DF41C2">
            <w:pPr>
              <w:jc w:val="center"/>
              <w:rPr>
                <w:b/>
              </w:rPr>
            </w:pPr>
            <w:r w:rsidRPr="00DC11F5">
              <w:rPr>
                <w:b/>
              </w:rPr>
              <w:t>ПЗ</w:t>
            </w:r>
          </w:p>
        </w:tc>
        <w:tc>
          <w:tcPr>
            <w:tcW w:w="976" w:type="dxa"/>
          </w:tcPr>
          <w:p w:rsidR="00A05007" w:rsidRPr="00DC11F5" w:rsidRDefault="00A05007" w:rsidP="00DF41C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DF41C2">
            <w:pPr>
              <w:jc w:val="both"/>
            </w:pPr>
          </w:p>
        </w:tc>
      </w:tr>
      <w:tr w:rsidR="00A05007" w:rsidRPr="00DC11F5" w:rsidTr="00DF41C2">
        <w:tc>
          <w:tcPr>
            <w:tcW w:w="9634" w:type="dxa"/>
            <w:gridSpan w:val="6"/>
          </w:tcPr>
          <w:p w:rsidR="00A05007" w:rsidRPr="00DC11F5" w:rsidRDefault="00A05007" w:rsidP="00DF41C2">
            <w:pPr>
              <w:jc w:val="center"/>
            </w:pPr>
            <w:r>
              <w:t>1 семестр</w:t>
            </w:r>
          </w:p>
        </w:tc>
      </w:tr>
      <w:tr w:rsidR="00A05007" w:rsidRPr="00DC11F5" w:rsidTr="00DF41C2">
        <w:tc>
          <w:tcPr>
            <w:tcW w:w="924" w:type="dxa"/>
          </w:tcPr>
          <w:p w:rsidR="00A05007" w:rsidRPr="00DC11F5" w:rsidRDefault="00A05007" w:rsidP="00DF41C2">
            <w:pPr>
              <w:pStyle w:val="a3"/>
              <w:numPr>
                <w:ilvl w:val="0"/>
                <w:numId w:val="6"/>
              </w:numPr>
              <w:ind w:left="0"/>
              <w:jc w:val="both"/>
            </w:pPr>
            <w:r>
              <w:t>1</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DF41C2">
            <w:pPr>
              <w:jc w:val="center"/>
            </w:pPr>
          </w:p>
          <w:p w:rsidR="00A05007" w:rsidRPr="00601F7F" w:rsidRDefault="00A05007" w:rsidP="00DF41C2">
            <w:pPr>
              <w:jc w:val="center"/>
            </w:pPr>
          </w:p>
        </w:tc>
        <w:tc>
          <w:tcPr>
            <w:tcW w:w="992" w:type="dxa"/>
          </w:tcPr>
          <w:p w:rsidR="00A05007" w:rsidRPr="00601F7F"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Pr="00DC11F5"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2</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3</w:t>
            </w:r>
          </w:p>
        </w:tc>
        <w:tc>
          <w:tcPr>
            <w:tcW w:w="3607" w:type="dxa"/>
          </w:tcPr>
          <w:p w:rsidR="00A05007" w:rsidRPr="00A52CDC" w:rsidRDefault="00A05007" w:rsidP="00DF41C2">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3</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4</w:t>
            </w:r>
          </w:p>
        </w:tc>
        <w:tc>
          <w:tcPr>
            <w:tcW w:w="3607" w:type="dxa"/>
          </w:tcPr>
          <w:p w:rsidR="00A05007" w:rsidRPr="00D9076F" w:rsidRDefault="00A05007" w:rsidP="00DF41C2">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c>
          <w:tcPr>
            <w:tcW w:w="924" w:type="dxa"/>
          </w:tcPr>
          <w:p w:rsidR="00A05007" w:rsidRDefault="00A05007" w:rsidP="00DF41C2">
            <w:pPr>
              <w:pStyle w:val="a3"/>
              <w:numPr>
                <w:ilvl w:val="0"/>
                <w:numId w:val="6"/>
              </w:numPr>
              <w:ind w:left="0"/>
              <w:jc w:val="both"/>
            </w:pPr>
            <w:r>
              <w:t>5</w:t>
            </w:r>
          </w:p>
        </w:tc>
        <w:tc>
          <w:tcPr>
            <w:tcW w:w="3607" w:type="dxa"/>
          </w:tcPr>
          <w:p w:rsidR="00A05007" w:rsidRPr="00A80F64" w:rsidRDefault="00A05007" w:rsidP="00DF41C2">
            <w:pPr>
              <w:autoSpaceDE w:val="0"/>
              <w:autoSpaceDN w:val="0"/>
              <w:adjustRightInd w:val="0"/>
              <w:rPr>
                <w:bCs/>
              </w:rPr>
            </w:pPr>
            <w:r>
              <w:rPr>
                <w:bCs/>
              </w:rPr>
              <w:t>Цветовая гармония. Типы гармоний.</w:t>
            </w:r>
          </w:p>
        </w:tc>
        <w:tc>
          <w:tcPr>
            <w:tcW w:w="993" w:type="dxa"/>
          </w:tcPr>
          <w:p w:rsidR="00A05007" w:rsidRPr="00370249" w:rsidRDefault="00A05007" w:rsidP="00DF41C2">
            <w:pPr>
              <w:jc w:val="center"/>
              <w:rPr>
                <w:highlight w:val="yellow"/>
              </w:rPr>
            </w:pPr>
          </w:p>
        </w:tc>
        <w:tc>
          <w:tcPr>
            <w:tcW w:w="992" w:type="dxa"/>
          </w:tcPr>
          <w:p w:rsidR="00A05007" w:rsidRPr="00E51CF0"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rPr>
          <w:trHeight w:val="557"/>
        </w:trPr>
        <w:tc>
          <w:tcPr>
            <w:tcW w:w="924" w:type="dxa"/>
          </w:tcPr>
          <w:p w:rsidR="00A05007" w:rsidRDefault="00A05007" w:rsidP="00DF41C2">
            <w:pPr>
              <w:jc w:val="both"/>
            </w:pPr>
            <w:r>
              <w:t>9</w:t>
            </w:r>
          </w:p>
          <w:p w:rsidR="00A05007" w:rsidRDefault="00A05007" w:rsidP="00DF41C2">
            <w:pPr>
              <w:jc w:val="both"/>
            </w:pPr>
          </w:p>
          <w:p w:rsidR="00A05007" w:rsidRPr="00DC11F5" w:rsidRDefault="00A05007" w:rsidP="00DF41C2">
            <w:pPr>
              <w:jc w:val="both"/>
            </w:pPr>
          </w:p>
        </w:tc>
        <w:tc>
          <w:tcPr>
            <w:tcW w:w="3607" w:type="dxa"/>
          </w:tcPr>
          <w:p w:rsidR="00A05007" w:rsidRPr="00A52CDC" w:rsidRDefault="00A05007" w:rsidP="00DF41C2">
            <w:r w:rsidRPr="00A52CDC">
              <w:rPr>
                <w:color w:val="000000"/>
              </w:rPr>
              <w:t>Полихроматическая гармония.</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3</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10</w:t>
            </w:r>
          </w:p>
        </w:tc>
      </w:tr>
      <w:tr w:rsidR="00A05007" w:rsidRPr="00993271" w:rsidTr="00DF41C2">
        <w:trPr>
          <w:trHeight w:val="557"/>
        </w:trPr>
        <w:tc>
          <w:tcPr>
            <w:tcW w:w="924" w:type="dxa"/>
          </w:tcPr>
          <w:p w:rsidR="00A05007" w:rsidRDefault="00A05007" w:rsidP="00DF41C2">
            <w:pPr>
              <w:jc w:val="both"/>
            </w:pPr>
            <w:r>
              <w:t>10</w:t>
            </w:r>
          </w:p>
        </w:tc>
        <w:tc>
          <w:tcPr>
            <w:tcW w:w="3607" w:type="dxa"/>
          </w:tcPr>
          <w:p w:rsidR="00A05007" w:rsidRPr="00A52CDC" w:rsidRDefault="00A05007" w:rsidP="00DF41C2">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3</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557"/>
        </w:trPr>
        <w:tc>
          <w:tcPr>
            <w:tcW w:w="924" w:type="dxa"/>
          </w:tcPr>
          <w:p w:rsidR="00A05007" w:rsidRPr="00993271" w:rsidRDefault="00A05007" w:rsidP="00DF41C2">
            <w:pPr>
              <w:jc w:val="both"/>
              <w:rPr>
                <w:highlight w:val="yellow"/>
              </w:rPr>
            </w:pPr>
            <w:r w:rsidRPr="003C3060">
              <w:t>1</w:t>
            </w:r>
            <w:r>
              <w:t>1</w:t>
            </w:r>
          </w:p>
        </w:tc>
        <w:tc>
          <w:tcPr>
            <w:tcW w:w="3607" w:type="dxa"/>
          </w:tcPr>
          <w:p w:rsidR="00A05007" w:rsidRPr="00A52CDC" w:rsidRDefault="00A05007" w:rsidP="00DF41C2">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875"/>
        </w:trPr>
        <w:tc>
          <w:tcPr>
            <w:tcW w:w="924" w:type="dxa"/>
          </w:tcPr>
          <w:p w:rsidR="00A05007" w:rsidRPr="00993271" w:rsidRDefault="00A05007" w:rsidP="00DF41C2">
            <w:pPr>
              <w:jc w:val="both"/>
              <w:rPr>
                <w:highlight w:val="yellow"/>
              </w:rPr>
            </w:pPr>
            <w:r w:rsidRPr="003C3060">
              <w:t>1</w:t>
            </w:r>
            <w:r>
              <w:t>2</w:t>
            </w:r>
          </w:p>
        </w:tc>
        <w:tc>
          <w:tcPr>
            <w:tcW w:w="3607" w:type="dxa"/>
          </w:tcPr>
          <w:p w:rsidR="00A05007" w:rsidRPr="00A52CDC" w:rsidRDefault="00A05007" w:rsidP="00DF41C2">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219"/>
        </w:trPr>
        <w:tc>
          <w:tcPr>
            <w:tcW w:w="924" w:type="dxa"/>
          </w:tcPr>
          <w:p w:rsidR="00A05007" w:rsidRPr="003C3060" w:rsidRDefault="00A05007" w:rsidP="00DF41C2">
            <w:pPr>
              <w:jc w:val="both"/>
            </w:pPr>
            <w:r w:rsidRPr="003C3060">
              <w:t>1</w:t>
            </w:r>
            <w:r>
              <w:t>3</w:t>
            </w:r>
          </w:p>
        </w:tc>
        <w:tc>
          <w:tcPr>
            <w:tcW w:w="3607" w:type="dxa"/>
          </w:tcPr>
          <w:p w:rsidR="00A05007" w:rsidRDefault="00A05007" w:rsidP="00DF41C2">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8</w:t>
            </w:r>
          </w:p>
        </w:tc>
      </w:tr>
      <w:tr w:rsidR="00A05007" w:rsidRPr="00DC11F5" w:rsidTr="00DF41C2">
        <w:tc>
          <w:tcPr>
            <w:tcW w:w="924" w:type="dxa"/>
          </w:tcPr>
          <w:p w:rsidR="00A05007" w:rsidRPr="00DC11F5" w:rsidRDefault="00A05007" w:rsidP="00DF41C2">
            <w:pPr>
              <w:pStyle w:val="a3"/>
              <w:ind w:left="0"/>
              <w:jc w:val="both"/>
            </w:pPr>
          </w:p>
        </w:tc>
        <w:tc>
          <w:tcPr>
            <w:tcW w:w="3607" w:type="dxa"/>
          </w:tcPr>
          <w:p w:rsidR="00A05007" w:rsidRPr="00DC11F5" w:rsidRDefault="00A05007" w:rsidP="00DF41C2">
            <w:pPr>
              <w:jc w:val="both"/>
            </w:pPr>
            <w:r w:rsidRPr="00DC11F5">
              <w:t xml:space="preserve">Итого </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18</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88</w:t>
            </w:r>
          </w:p>
        </w:tc>
      </w:tr>
    </w:tbl>
    <w:p w:rsidR="00A05007" w:rsidRPr="000F440F" w:rsidRDefault="00A05007" w:rsidP="00D00133">
      <w:pPr>
        <w:autoSpaceDE w:val="0"/>
        <w:autoSpaceDN w:val="0"/>
        <w:adjustRightInd w:val="0"/>
        <w:jc w:val="both"/>
      </w:pPr>
    </w:p>
    <w:p w:rsidR="00A05007" w:rsidRPr="00DC11F5" w:rsidRDefault="00A05007"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05007" w:rsidRPr="00DC11F5" w:rsidRDefault="00A05007" w:rsidP="00D00133">
      <w:pPr>
        <w:autoSpaceDE w:val="0"/>
        <w:autoSpaceDN w:val="0"/>
        <w:adjustRightInd w:val="0"/>
        <w:ind w:left="1440"/>
        <w:jc w:val="center"/>
        <w:rPr>
          <w:b/>
        </w:rPr>
      </w:pPr>
    </w:p>
    <w:p w:rsidR="00A05007" w:rsidRPr="00DC11F5" w:rsidRDefault="00A05007" w:rsidP="00044F96">
      <w:pPr>
        <w:numPr>
          <w:ilvl w:val="2"/>
          <w:numId w:val="5"/>
        </w:numPr>
        <w:autoSpaceDE w:val="0"/>
        <w:autoSpaceDN w:val="0"/>
        <w:adjustRightInd w:val="0"/>
        <w:rPr>
          <w:b/>
        </w:rPr>
      </w:pPr>
      <w:r w:rsidRPr="00DC11F5">
        <w:rPr>
          <w:b/>
        </w:rPr>
        <w:t>Содержание лекционного курса</w:t>
      </w: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99483A">
      <w:pPr>
        <w:autoSpaceDE w:val="0"/>
        <w:autoSpaceDN w:val="0"/>
        <w:adjustRightInd w:val="0"/>
        <w:rPr>
          <w:b/>
        </w:rPr>
      </w:pPr>
      <w:r w:rsidRPr="00DC11F5">
        <w:rPr>
          <w:b/>
        </w:rPr>
        <w:t>4.2.2. Содержание практических занятий</w:t>
      </w:r>
    </w:p>
    <w:p w:rsidR="00A05007" w:rsidRPr="00DC11F5" w:rsidRDefault="00A05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541BB6">
        <w:tc>
          <w:tcPr>
            <w:tcW w:w="704" w:type="dxa"/>
          </w:tcPr>
          <w:p w:rsidR="00A05007" w:rsidRPr="002D0F2F" w:rsidRDefault="00A05007" w:rsidP="00A96FF5">
            <w:pPr>
              <w:jc w:val="center"/>
              <w:rPr>
                <w:b/>
              </w:rPr>
            </w:pPr>
            <w:r w:rsidRPr="002D0F2F">
              <w:rPr>
                <w:b/>
              </w:rPr>
              <w:t>№ п/п</w:t>
            </w:r>
          </w:p>
        </w:tc>
        <w:tc>
          <w:tcPr>
            <w:tcW w:w="3260" w:type="dxa"/>
          </w:tcPr>
          <w:p w:rsidR="00A05007" w:rsidRPr="002D0F2F" w:rsidRDefault="00A05007" w:rsidP="00A96FF5">
            <w:pPr>
              <w:jc w:val="center"/>
              <w:rPr>
                <w:b/>
              </w:rPr>
            </w:pPr>
            <w:r w:rsidRPr="002D0F2F">
              <w:rPr>
                <w:b/>
              </w:rPr>
              <w:t>Наименование темы (раздела) дисциплины</w:t>
            </w:r>
          </w:p>
        </w:tc>
        <w:tc>
          <w:tcPr>
            <w:tcW w:w="5607" w:type="dxa"/>
          </w:tcPr>
          <w:p w:rsidR="00A05007" w:rsidRPr="002D0F2F" w:rsidRDefault="00A05007" w:rsidP="002D0F2F">
            <w:pPr>
              <w:jc w:val="center"/>
              <w:rPr>
                <w:b/>
              </w:rPr>
            </w:pPr>
            <w:r w:rsidRPr="002D0F2F">
              <w:rPr>
                <w:b/>
              </w:rPr>
              <w:t>Содержание п</w:t>
            </w:r>
            <w:r>
              <w:rPr>
                <w:b/>
              </w:rPr>
              <w:t>рактического занятия</w:t>
            </w:r>
          </w:p>
        </w:tc>
      </w:tr>
      <w:tr w:rsidR="00A05007" w:rsidRPr="002D0F2F" w:rsidTr="00541BB6">
        <w:tc>
          <w:tcPr>
            <w:tcW w:w="704" w:type="dxa"/>
          </w:tcPr>
          <w:p w:rsidR="00A05007" w:rsidRPr="002D0F2F" w:rsidRDefault="00A05007" w:rsidP="00843BD8">
            <w:pPr>
              <w:pStyle w:val="a3"/>
              <w:ind w:left="0"/>
            </w:pPr>
            <w:r>
              <w:t>1.</w:t>
            </w:r>
          </w:p>
        </w:tc>
        <w:tc>
          <w:tcPr>
            <w:tcW w:w="3260" w:type="dxa"/>
          </w:tcPr>
          <w:p w:rsidR="00A05007" w:rsidRPr="00DC11F5" w:rsidRDefault="00A05007"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2B4260">
            <w:pPr>
              <w:autoSpaceDE w:val="0"/>
              <w:autoSpaceDN w:val="0"/>
              <w:adjustRightInd w:val="0"/>
              <w:rPr>
                <w:bCs/>
              </w:rPr>
            </w:pPr>
            <w:r w:rsidRPr="00051C80">
              <w:rPr>
                <w:bCs/>
              </w:rPr>
              <w:t xml:space="preserve">Выполнить цветовой круг </w:t>
            </w:r>
            <w:proofErr w:type="spellStart"/>
            <w:r w:rsidRPr="00051C80">
              <w:rPr>
                <w:bCs/>
              </w:rPr>
              <w:t>И.Иттена</w:t>
            </w:r>
            <w:proofErr w:type="spellEnd"/>
            <w:r w:rsidRPr="00051C80">
              <w:rPr>
                <w:bCs/>
              </w:rPr>
              <w:t>.</w:t>
            </w:r>
          </w:p>
        </w:tc>
      </w:tr>
      <w:tr w:rsidR="00A05007" w:rsidRPr="002D0F2F" w:rsidTr="00541BB6">
        <w:tc>
          <w:tcPr>
            <w:tcW w:w="704" w:type="dxa"/>
          </w:tcPr>
          <w:p w:rsidR="00A05007" w:rsidRDefault="00A05007" w:rsidP="00843BD8">
            <w:pPr>
              <w:pStyle w:val="a3"/>
              <w:ind w:left="0"/>
            </w:pPr>
            <w:r>
              <w:t>2</w:t>
            </w:r>
          </w:p>
        </w:tc>
        <w:tc>
          <w:tcPr>
            <w:tcW w:w="3260" w:type="dxa"/>
          </w:tcPr>
          <w:p w:rsidR="00A05007" w:rsidRDefault="00A05007"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A05007" w:rsidRPr="00A80F64" w:rsidRDefault="00A05007"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A05007" w:rsidRPr="002D0F2F" w:rsidTr="00541BB6">
        <w:tc>
          <w:tcPr>
            <w:tcW w:w="704" w:type="dxa"/>
          </w:tcPr>
          <w:p w:rsidR="00A05007" w:rsidRDefault="00A05007" w:rsidP="00843BD8">
            <w:pPr>
              <w:pStyle w:val="a3"/>
              <w:ind w:left="0"/>
            </w:pPr>
            <w:r>
              <w:t>3</w:t>
            </w:r>
          </w:p>
        </w:tc>
        <w:tc>
          <w:tcPr>
            <w:tcW w:w="3260" w:type="dxa"/>
          </w:tcPr>
          <w:p w:rsidR="00A05007" w:rsidRPr="00370249"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A05007" w:rsidRPr="002D0F2F" w:rsidTr="00541BB6">
        <w:tc>
          <w:tcPr>
            <w:tcW w:w="704" w:type="dxa"/>
          </w:tcPr>
          <w:p w:rsidR="00A05007" w:rsidRDefault="00A05007" w:rsidP="00843BD8">
            <w:pPr>
              <w:pStyle w:val="a3"/>
              <w:ind w:left="0"/>
            </w:pPr>
            <w:r>
              <w:t>4</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A05007" w:rsidRPr="002D0F2F" w:rsidTr="00541BB6">
        <w:tc>
          <w:tcPr>
            <w:tcW w:w="704" w:type="dxa"/>
          </w:tcPr>
          <w:p w:rsidR="00A05007" w:rsidRDefault="00A05007" w:rsidP="00843BD8">
            <w:pPr>
              <w:pStyle w:val="a3"/>
              <w:ind w:left="0"/>
            </w:pPr>
            <w:r>
              <w:t>5</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A05007" w:rsidRPr="002D0F2F" w:rsidTr="00541BB6">
        <w:tc>
          <w:tcPr>
            <w:tcW w:w="704" w:type="dxa"/>
          </w:tcPr>
          <w:p w:rsidR="00A05007" w:rsidRDefault="00A05007" w:rsidP="00843BD8">
            <w:pPr>
              <w:pStyle w:val="a3"/>
              <w:ind w:left="0"/>
            </w:pPr>
            <w:r>
              <w:t>6</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A05007" w:rsidRPr="002D0F2F" w:rsidTr="00541BB6">
        <w:tc>
          <w:tcPr>
            <w:tcW w:w="704" w:type="dxa"/>
          </w:tcPr>
          <w:p w:rsidR="00A05007" w:rsidRDefault="00A05007" w:rsidP="00843BD8">
            <w:pPr>
              <w:pStyle w:val="a3"/>
              <w:ind w:left="0"/>
            </w:pPr>
            <w:r>
              <w:t>7</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A05007" w:rsidRPr="002D0F2F" w:rsidTr="00541BB6">
        <w:tc>
          <w:tcPr>
            <w:tcW w:w="704" w:type="dxa"/>
          </w:tcPr>
          <w:p w:rsidR="00A05007" w:rsidRDefault="00A05007" w:rsidP="00843BD8">
            <w:pPr>
              <w:pStyle w:val="a3"/>
              <w:ind w:left="0"/>
            </w:pPr>
            <w:r>
              <w:t>8</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A05007" w:rsidRPr="002D0F2F" w:rsidTr="00541BB6">
        <w:tc>
          <w:tcPr>
            <w:tcW w:w="704" w:type="dxa"/>
          </w:tcPr>
          <w:p w:rsidR="00A05007" w:rsidRDefault="00A05007" w:rsidP="00843BD8">
            <w:pPr>
              <w:pStyle w:val="a3"/>
              <w:ind w:left="0"/>
            </w:pPr>
            <w:r>
              <w:t>9</w:t>
            </w:r>
          </w:p>
        </w:tc>
        <w:tc>
          <w:tcPr>
            <w:tcW w:w="3260" w:type="dxa"/>
          </w:tcPr>
          <w:p w:rsidR="00A05007" w:rsidRPr="00DC11F5" w:rsidRDefault="00A05007" w:rsidP="00B97AF5">
            <w:r w:rsidRPr="00051C80">
              <w:t>Соотношение пятна и фона.</w:t>
            </w:r>
          </w:p>
        </w:tc>
        <w:tc>
          <w:tcPr>
            <w:tcW w:w="5607" w:type="dxa"/>
          </w:tcPr>
          <w:p w:rsidR="00A05007" w:rsidRPr="000B2E6F" w:rsidRDefault="00A05007"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A05007" w:rsidRPr="002D0F2F" w:rsidTr="00541BB6">
        <w:tc>
          <w:tcPr>
            <w:tcW w:w="704" w:type="dxa"/>
          </w:tcPr>
          <w:p w:rsidR="00A05007" w:rsidRDefault="00A05007" w:rsidP="00843BD8">
            <w:pPr>
              <w:pStyle w:val="a3"/>
              <w:ind w:left="0"/>
            </w:pPr>
            <w:r>
              <w:t>10</w:t>
            </w:r>
          </w:p>
        </w:tc>
        <w:tc>
          <w:tcPr>
            <w:tcW w:w="3260" w:type="dxa"/>
          </w:tcPr>
          <w:p w:rsidR="00A05007" w:rsidRDefault="00A05007"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A05007" w:rsidRPr="00DC11F5" w:rsidRDefault="00A05007" w:rsidP="00D00133">
      <w:pPr>
        <w:autoSpaceDE w:val="0"/>
        <w:autoSpaceDN w:val="0"/>
        <w:adjustRightInd w:val="0"/>
        <w:jc w:val="both"/>
        <w:rPr>
          <w:b/>
          <w:bCs/>
          <w:i/>
          <w:iCs/>
        </w:rPr>
      </w:pPr>
    </w:p>
    <w:p w:rsidR="00A05007" w:rsidRPr="00DC11F5" w:rsidRDefault="00A05007" w:rsidP="004E5484">
      <w:pPr>
        <w:autoSpaceDE w:val="0"/>
        <w:autoSpaceDN w:val="0"/>
        <w:adjustRightInd w:val="0"/>
        <w:rPr>
          <w:b/>
        </w:rPr>
      </w:pPr>
      <w:r w:rsidRPr="00F07C43">
        <w:rPr>
          <w:b/>
        </w:rPr>
        <w:t>4.2.3. Содержание самостоятельной работы</w:t>
      </w:r>
    </w:p>
    <w:p w:rsidR="00A05007" w:rsidRPr="004E5484" w:rsidRDefault="00A05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9F19A2">
        <w:tc>
          <w:tcPr>
            <w:tcW w:w="704" w:type="dxa"/>
          </w:tcPr>
          <w:p w:rsidR="00A05007" w:rsidRPr="002D0F2F" w:rsidRDefault="00A05007" w:rsidP="009F19A2">
            <w:pPr>
              <w:jc w:val="center"/>
              <w:rPr>
                <w:b/>
              </w:rPr>
            </w:pPr>
            <w:r w:rsidRPr="002D0F2F">
              <w:rPr>
                <w:b/>
              </w:rPr>
              <w:t>№ п/п</w:t>
            </w:r>
          </w:p>
        </w:tc>
        <w:tc>
          <w:tcPr>
            <w:tcW w:w="3260" w:type="dxa"/>
          </w:tcPr>
          <w:p w:rsidR="00A05007" w:rsidRPr="002D0F2F" w:rsidRDefault="00A05007" w:rsidP="009F19A2">
            <w:pPr>
              <w:jc w:val="center"/>
              <w:rPr>
                <w:b/>
              </w:rPr>
            </w:pPr>
            <w:r w:rsidRPr="002D0F2F">
              <w:rPr>
                <w:b/>
              </w:rPr>
              <w:t>Наименование темы (раздела) дисциплины</w:t>
            </w:r>
          </w:p>
        </w:tc>
        <w:tc>
          <w:tcPr>
            <w:tcW w:w="5607" w:type="dxa"/>
          </w:tcPr>
          <w:p w:rsidR="00A05007" w:rsidRPr="002D0F2F" w:rsidRDefault="00A05007" w:rsidP="009F19A2">
            <w:pPr>
              <w:jc w:val="center"/>
              <w:rPr>
                <w:b/>
              </w:rPr>
            </w:pPr>
            <w:r w:rsidRPr="009F19A2">
              <w:rPr>
                <w:b/>
              </w:rPr>
              <w:t>Формы и тематика самостоятельной работы</w:t>
            </w:r>
          </w:p>
        </w:tc>
      </w:tr>
      <w:tr w:rsidR="00A05007" w:rsidRPr="002D0F2F" w:rsidTr="009F19A2">
        <w:tc>
          <w:tcPr>
            <w:tcW w:w="704" w:type="dxa"/>
          </w:tcPr>
          <w:p w:rsidR="00A05007" w:rsidRPr="002D0F2F" w:rsidRDefault="00A05007" w:rsidP="009F19A2">
            <w:pPr>
              <w:pStyle w:val="a3"/>
              <w:ind w:left="0"/>
            </w:pPr>
            <w:r>
              <w:t>1.</w:t>
            </w:r>
          </w:p>
        </w:tc>
        <w:tc>
          <w:tcPr>
            <w:tcW w:w="3260" w:type="dxa"/>
          </w:tcPr>
          <w:p w:rsidR="00A05007" w:rsidRPr="00DC11F5" w:rsidRDefault="00A05007"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A05007" w:rsidRPr="002D0F2F" w:rsidTr="009F19A2">
        <w:tc>
          <w:tcPr>
            <w:tcW w:w="704" w:type="dxa"/>
          </w:tcPr>
          <w:p w:rsidR="00A05007" w:rsidRDefault="00A05007" w:rsidP="009F19A2">
            <w:pPr>
              <w:pStyle w:val="a3"/>
              <w:ind w:left="0"/>
            </w:pPr>
            <w:r>
              <w:t>3</w:t>
            </w:r>
          </w:p>
        </w:tc>
        <w:tc>
          <w:tcPr>
            <w:tcW w:w="3260" w:type="dxa"/>
          </w:tcPr>
          <w:p w:rsidR="00A05007" w:rsidRPr="00370249"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A05007" w:rsidRPr="002D0F2F" w:rsidTr="009F19A2">
        <w:tc>
          <w:tcPr>
            <w:tcW w:w="704" w:type="dxa"/>
          </w:tcPr>
          <w:p w:rsidR="00A05007" w:rsidRDefault="00A05007" w:rsidP="009F19A2">
            <w:pPr>
              <w:pStyle w:val="a3"/>
              <w:ind w:left="0"/>
            </w:pPr>
            <w:r>
              <w:t>4</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A05007" w:rsidRPr="002D0F2F" w:rsidTr="009F19A2">
        <w:tc>
          <w:tcPr>
            <w:tcW w:w="704" w:type="dxa"/>
          </w:tcPr>
          <w:p w:rsidR="00A05007" w:rsidRDefault="00A05007" w:rsidP="009F19A2">
            <w:pPr>
              <w:pStyle w:val="a3"/>
              <w:ind w:left="0"/>
            </w:pPr>
            <w:r>
              <w:t>5</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A05007" w:rsidRPr="002D0F2F" w:rsidTr="009F19A2">
        <w:tc>
          <w:tcPr>
            <w:tcW w:w="704" w:type="dxa"/>
          </w:tcPr>
          <w:p w:rsidR="00A05007" w:rsidRDefault="00A05007" w:rsidP="009F19A2">
            <w:pPr>
              <w:pStyle w:val="a3"/>
              <w:ind w:left="0"/>
            </w:pPr>
            <w:r>
              <w:t>6</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А3.</w:t>
            </w:r>
          </w:p>
        </w:tc>
      </w:tr>
      <w:tr w:rsidR="00A05007" w:rsidRPr="002D0F2F" w:rsidTr="009F19A2">
        <w:tc>
          <w:tcPr>
            <w:tcW w:w="704" w:type="dxa"/>
          </w:tcPr>
          <w:p w:rsidR="00A05007" w:rsidRDefault="00A05007" w:rsidP="009F19A2">
            <w:pPr>
              <w:pStyle w:val="a3"/>
              <w:ind w:left="0"/>
            </w:pPr>
            <w:r>
              <w:t>7</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A05007" w:rsidRPr="002D0F2F" w:rsidTr="009F19A2">
        <w:tc>
          <w:tcPr>
            <w:tcW w:w="704" w:type="dxa"/>
          </w:tcPr>
          <w:p w:rsidR="00A05007" w:rsidRDefault="00A05007" w:rsidP="009F19A2">
            <w:pPr>
              <w:pStyle w:val="a3"/>
              <w:ind w:left="0"/>
            </w:pPr>
            <w:r>
              <w:t>8</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BD6D4F">
            <w:pPr>
              <w:autoSpaceDE w:val="0"/>
              <w:autoSpaceDN w:val="0"/>
              <w:adjustRightInd w:val="0"/>
              <w:jc w:val="both"/>
              <w:rPr>
                <w:bCs/>
              </w:rPr>
            </w:pPr>
            <w:r>
              <w:rPr>
                <w:bCs/>
              </w:rPr>
              <w:t>Композиции с передачей состояния «Драма» и «Радость». Формат А4 .</w:t>
            </w:r>
          </w:p>
        </w:tc>
      </w:tr>
      <w:tr w:rsidR="00A05007" w:rsidRPr="002D0F2F" w:rsidTr="009F19A2">
        <w:tc>
          <w:tcPr>
            <w:tcW w:w="704" w:type="dxa"/>
          </w:tcPr>
          <w:p w:rsidR="00A05007" w:rsidRDefault="00A05007" w:rsidP="009F19A2">
            <w:pPr>
              <w:pStyle w:val="a3"/>
              <w:ind w:left="0"/>
            </w:pPr>
            <w:r>
              <w:t>9</w:t>
            </w:r>
          </w:p>
        </w:tc>
        <w:tc>
          <w:tcPr>
            <w:tcW w:w="3260" w:type="dxa"/>
          </w:tcPr>
          <w:p w:rsidR="00A05007" w:rsidRPr="00DC11F5" w:rsidRDefault="00A05007" w:rsidP="009F19A2">
            <w:r w:rsidRPr="00051C80">
              <w:t>Соотношение пятна и фона.</w:t>
            </w:r>
          </w:p>
        </w:tc>
        <w:tc>
          <w:tcPr>
            <w:tcW w:w="5607" w:type="dxa"/>
          </w:tcPr>
          <w:p w:rsidR="00A05007" w:rsidRPr="000B2E6F" w:rsidRDefault="00A05007" w:rsidP="00BD6D4F">
            <w:pPr>
              <w:autoSpaceDE w:val="0"/>
              <w:autoSpaceDN w:val="0"/>
              <w:adjustRightInd w:val="0"/>
            </w:pPr>
            <w:r w:rsidRPr="00051C80">
              <w:t>Выполнить 7-8-мь вариантов отношений пятна и фона.</w:t>
            </w:r>
          </w:p>
        </w:tc>
      </w:tr>
      <w:tr w:rsidR="00A05007" w:rsidRPr="002D0F2F" w:rsidTr="009F19A2">
        <w:tc>
          <w:tcPr>
            <w:tcW w:w="704" w:type="dxa"/>
          </w:tcPr>
          <w:p w:rsidR="00A05007" w:rsidRDefault="00A05007" w:rsidP="009F19A2">
            <w:pPr>
              <w:pStyle w:val="a3"/>
              <w:ind w:left="0"/>
            </w:pPr>
            <w:r>
              <w:t>10</w:t>
            </w:r>
          </w:p>
        </w:tc>
        <w:tc>
          <w:tcPr>
            <w:tcW w:w="3260" w:type="dxa"/>
          </w:tcPr>
          <w:p w:rsidR="00A05007" w:rsidRDefault="00A05007"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A05007" w:rsidRDefault="00A05007" w:rsidP="006774E3">
      <w:pPr>
        <w:autoSpaceDE w:val="0"/>
        <w:autoSpaceDN w:val="0"/>
        <w:adjustRightInd w:val="0"/>
        <w:ind w:left="360"/>
        <w:jc w:val="both"/>
        <w:rPr>
          <w:b/>
          <w:bCs/>
          <w:i/>
          <w:iCs/>
        </w:rPr>
      </w:pPr>
    </w:p>
    <w:p w:rsidR="00A05007" w:rsidRDefault="00A05007" w:rsidP="006774E3">
      <w:pPr>
        <w:autoSpaceDE w:val="0"/>
        <w:autoSpaceDN w:val="0"/>
        <w:adjustRightInd w:val="0"/>
        <w:ind w:left="360"/>
        <w:jc w:val="both"/>
        <w:rPr>
          <w:b/>
          <w:bCs/>
          <w:i/>
          <w:iCs/>
        </w:rPr>
      </w:pPr>
    </w:p>
    <w:p w:rsidR="00A05007" w:rsidRPr="006774E3" w:rsidRDefault="00A05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5007" w:rsidRDefault="00A05007" w:rsidP="00E562B2">
      <w:pPr>
        <w:jc w:val="both"/>
        <w:rPr>
          <w:color w:val="000000"/>
          <w:shd w:val="clear" w:color="auto" w:fill="FFFFFF"/>
        </w:rPr>
      </w:pPr>
    </w:p>
    <w:p w:rsidR="00A05007" w:rsidRPr="00BD6D4F" w:rsidRDefault="00A05007" w:rsidP="00BD6D4F">
      <w:pPr>
        <w:numPr>
          <w:ilvl w:val="0"/>
          <w:numId w:val="22"/>
        </w:numPr>
        <w:shd w:val="clear" w:color="auto" w:fill="FFFFFF"/>
        <w:spacing w:after="200" w:line="276" w:lineRule="auto"/>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shd w:val="clear" w:color="auto" w:fill="FFFFFF"/>
        <w:spacing w:before="270" w:after="270" w:line="276" w:lineRule="auto"/>
        <w:ind w:left="720" w:right="-225"/>
        <w:contextualSpacing/>
        <w:rPr>
          <w:color w:val="000000"/>
          <w:sz w:val="22"/>
          <w:szCs w:val="22"/>
          <w:lang w:eastAsia="en-US"/>
        </w:rPr>
      </w:pPr>
    </w:p>
    <w:p w:rsidR="00A05007" w:rsidRDefault="00A05007" w:rsidP="00EB3314">
      <w:pPr>
        <w:autoSpaceDE w:val="0"/>
        <w:autoSpaceDN w:val="0"/>
        <w:adjustRightInd w:val="0"/>
        <w:jc w:val="both"/>
        <w:rPr>
          <w:b/>
        </w:rPr>
      </w:pPr>
    </w:p>
    <w:p w:rsidR="00A05007" w:rsidRDefault="00A05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5007" w:rsidRPr="00DC11F5" w:rsidRDefault="00A05007" w:rsidP="00034A75">
      <w:pPr>
        <w:autoSpaceDE w:val="0"/>
        <w:autoSpaceDN w:val="0"/>
        <w:adjustRightInd w:val="0"/>
        <w:ind w:left="357"/>
        <w:jc w:val="both"/>
        <w:rPr>
          <w:b/>
          <w:bCs/>
          <w:i/>
          <w:iCs/>
        </w:rPr>
      </w:pPr>
    </w:p>
    <w:p w:rsidR="00A05007" w:rsidRPr="00DC11F5" w:rsidRDefault="00A05007"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05007" w:rsidRPr="00DC11F5" w:rsidRDefault="00A05007" w:rsidP="00D00133">
      <w:pPr>
        <w:autoSpaceDE w:val="0"/>
        <w:autoSpaceDN w:val="0"/>
        <w:adjustRightInd w:val="0"/>
        <w:ind w:left="720"/>
        <w:jc w:val="both"/>
      </w:pPr>
      <w:r w:rsidRPr="00DC11F5">
        <w:t>- текущий контроль успеваемости</w:t>
      </w:r>
    </w:p>
    <w:p w:rsidR="00A05007" w:rsidRPr="00DC11F5" w:rsidRDefault="00A05007" w:rsidP="00034A75">
      <w:pPr>
        <w:autoSpaceDE w:val="0"/>
        <w:autoSpaceDN w:val="0"/>
        <w:adjustRightInd w:val="0"/>
        <w:ind w:left="720"/>
        <w:jc w:val="both"/>
      </w:pPr>
      <w:r w:rsidRPr="00DC11F5">
        <w:t>- промежуточная аттестация обучающихся по дисциплине</w:t>
      </w:r>
    </w:p>
    <w:p w:rsidR="00A05007" w:rsidRPr="00DC11F5" w:rsidRDefault="00A05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007" w:rsidRPr="00DC11F5" w:rsidRDefault="00A05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007" w:rsidRPr="00DC11F5" w:rsidRDefault="00A05007" w:rsidP="00D00133">
      <w:pPr>
        <w:autoSpaceDE w:val="0"/>
        <w:autoSpaceDN w:val="0"/>
        <w:adjustRightInd w:val="0"/>
        <w:ind w:left="720"/>
        <w:jc w:val="both"/>
        <w:rPr>
          <w:i/>
          <w:iCs/>
        </w:rPr>
      </w:pPr>
    </w:p>
    <w:p w:rsidR="00A05007" w:rsidRPr="00BE57FE" w:rsidRDefault="00A05007"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A05007" w:rsidRPr="002D0F2F" w:rsidTr="008C0143">
        <w:tc>
          <w:tcPr>
            <w:tcW w:w="623" w:type="dxa"/>
          </w:tcPr>
          <w:p w:rsidR="00A05007" w:rsidRPr="002D0F2F" w:rsidRDefault="00A05007" w:rsidP="000E0D80">
            <w:pPr>
              <w:jc w:val="center"/>
              <w:rPr>
                <w:b/>
              </w:rPr>
            </w:pPr>
            <w:r w:rsidRPr="002D0F2F">
              <w:rPr>
                <w:b/>
              </w:rPr>
              <w:t>№ п/п</w:t>
            </w:r>
          </w:p>
        </w:tc>
        <w:tc>
          <w:tcPr>
            <w:tcW w:w="2706" w:type="dxa"/>
          </w:tcPr>
          <w:p w:rsidR="00A05007" w:rsidRPr="002D0F2F" w:rsidRDefault="00A05007" w:rsidP="00BD6D4F">
            <w:pPr>
              <w:rPr>
                <w:b/>
              </w:rPr>
            </w:pPr>
            <w:r>
              <w:rPr>
                <w:b/>
              </w:rPr>
              <w:t>Контролируемые разделы (темы)</w:t>
            </w:r>
          </w:p>
        </w:tc>
        <w:tc>
          <w:tcPr>
            <w:tcW w:w="3775" w:type="dxa"/>
          </w:tcPr>
          <w:p w:rsidR="00A05007" w:rsidRPr="002D0F2F" w:rsidRDefault="00A05007" w:rsidP="000E0D80">
            <w:pPr>
              <w:jc w:val="center"/>
              <w:rPr>
                <w:b/>
              </w:rPr>
            </w:pPr>
            <w:r w:rsidRPr="00DC11F5">
              <w:rPr>
                <w:b/>
              </w:rPr>
              <w:t>Код контролируемой компетенции</w:t>
            </w:r>
          </w:p>
        </w:tc>
        <w:tc>
          <w:tcPr>
            <w:tcW w:w="2575" w:type="dxa"/>
          </w:tcPr>
          <w:p w:rsidR="00A05007" w:rsidRPr="00DC11F5" w:rsidRDefault="00A05007" w:rsidP="000E0D80">
            <w:pPr>
              <w:jc w:val="center"/>
              <w:rPr>
                <w:b/>
              </w:rPr>
            </w:pPr>
            <w:r w:rsidRPr="00DC11F5">
              <w:rPr>
                <w:b/>
              </w:rPr>
              <w:t>Наименование оценочного средства</w:t>
            </w:r>
          </w:p>
        </w:tc>
      </w:tr>
      <w:tr w:rsidR="00A05007" w:rsidRPr="002D0F2F" w:rsidTr="008C0143">
        <w:tc>
          <w:tcPr>
            <w:tcW w:w="623" w:type="dxa"/>
          </w:tcPr>
          <w:p w:rsidR="00A05007" w:rsidRPr="002D0F2F" w:rsidRDefault="00A05007" w:rsidP="000E0D80">
            <w:pPr>
              <w:pStyle w:val="a3"/>
              <w:ind w:left="0"/>
            </w:pPr>
            <w:r>
              <w:t>1.</w:t>
            </w:r>
          </w:p>
        </w:tc>
        <w:tc>
          <w:tcPr>
            <w:tcW w:w="2706" w:type="dxa"/>
          </w:tcPr>
          <w:p w:rsidR="00A05007" w:rsidRPr="00DC11F5" w:rsidRDefault="00A05007"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A05007" w:rsidRPr="00F07C43" w:rsidRDefault="00A05007" w:rsidP="0094792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2</w:t>
            </w:r>
          </w:p>
        </w:tc>
        <w:tc>
          <w:tcPr>
            <w:tcW w:w="2706" w:type="dxa"/>
          </w:tcPr>
          <w:p w:rsidR="00A05007" w:rsidRDefault="00A05007"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3</w:t>
            </w:r>
          </w:p>
        </w:tc>
        <w:tc>
          <w:tcPr>
            <w:tcW w:w="2706" w:type="dxa"/>
          </w:tcPr>
          <w:p w:rsidR="00A05007" w:rsidRPr="00370249"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4</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5</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6</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7</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8</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9</w:t>
            </w:r>
          </w:p>
        </w:tc>
        <w:tc>
          <w:tcPr>
            <w:tcW w:w="2706" w:type="dxa"/>
          </w:tcPr>
          <w:p w:rsidR="00A05007" w:rsidRPr="00DC11F5" w:rsidRDefault="00A05007" w:rsidP="000E0D80">
            <w:r w:rsidRPr="00051C80">
              <w:t>Соотношение пятна и фона.</w:t>
            </w:r>
          </w:p>
        </w:tc>
        <w:tc>
          <w:tcPr>
            <w:tcW w:w="3775" w:type="dxa"/>
          </w:tcPr>
          <w:p w:rsidR="00A05007" w:rsidRPr="000B2E6F" w:rsidRDefault="00A05007" w:rsidP="008C0143">
            <w:pPr>
              <w:autoSpaceDE w:val="0"/>
              <w:autoSpaceDN w:val="0"/>
              <w:adjustRightInd w:val="0"/>
              <w:jc w:val="cente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pPr>
            <w:r>
              <w:t>Промежуточный просмотр.</w:t>
            </w:r>
          </w:p>
        </w:tc>
      </w:tr>
      <w:tr w:rsidR="00A05007" w:rsidRPr="002D0F2F" w:rsidTr="008C0143">
        <w:tc>
          <w:tcPr>
            <w:tcW w:w="623" w:type="dxa"/>
          </w:tcPr>
          <w:p w:rsidR="00A05007" w:rsidRDefault="00A05007" w:rsidP="000E0D80">
            <w:pPr>
              <w:pStyle w:val="a3"/>
              <w:ind w:left="0"/>
            </w:pPr>
            <w:r>
              <w:t>10</w:t>
            </w:r>
          </w:p>
        </w:tc>
        <w:tc>
          <w:tcPr>
            <w:tcW w:w="2706" w:type="dxa"/>
          </w:tcPr>
          <w:p w:rsidR="00A05007" w:rsidRDefault="00A05007" w:rsidP="000E0D80">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bl>
    <w:p w:rsidR="00A05007" w:rsidRPr="00DC11F5" w:rsidRDefault="00A05007" w:rsidP="004B0DB4">
      <w:pPr>
        <w:autoSpaceDE w:val="0"/>
        <w:autoSpaceDN w:val="0"/>
        <w:adjustRightInd w:val="0"/>
        <w:ind w:left="1129"/>
        <w:jc w:val="both"/>
        <w:rPr>
          <w:b/>
          <w:iCs/>
        </w:rPr>
      </w:pPr>
    </w:p>
    <w:p w:rsidR="00A05007" w:rsidRDefault="00A05007" w:rsidP="00D00133">
      <w:pPr>
        <w:autoSpaceDE w:val="0"/>
        <w:autoSpaceDN w:val="0"/>
        <w:adjustRightInd w:val="0"/>
        <w:ind w:left="720"/>
        <w:jc w:val="both"/>
        <w:rPr>
          <w:iCs/>
        </w:rPr>
      </w:pPr>
    </w:p>
    <w:p w:rsidR="00A05007" w:rsidRPr="00DC11F5" w:rsidRDefault="00A05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007" w:rsidRPr="00DC11F5" w:rsidRDefault="00A05007" w:rsidP="00234396">
      <w:pPr>
        <w:autoSpaceDE w:val="0"/>
        <w:autoSpaceDN w:val="0"/>
        <w:adjustRightInd w:val="0"/>
        <w:jc w:val="both"/>
        <w:rPr>
          <w:i/>
          <w:iCs/>
          <w:u w:val="single"/>
        </w:rPr>
      </w:pPr>
    </w:p>
    <w:p w:rsidR="00A05007" w:rsidRPr="008C0143" w:rsidRDefault="00A05007" w:rsidP="008C0143">
      <w:pPr>
        <w:widowControl w:val="0"/>
        <w:autoSpaceDE w:val="0"/>
        <w:autoSpaceDN w:val="0"/>
        <w:adjustRightInd w:val="0"/>
        <w:ind w:left="720"/>
        <w:contextualSpacing/>
        <w:jc w:val="both"/>
        <w:rPr>
          <w:b/>
        </w:rPr>
      </w:pPr>
      <w:r w:rsidRPr="008C0143">
        <w:rPr>
          <w:b/>
        </w:rPr>
        <w:t xml:space="preserve">Типовые вопросы: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A05007" w:rsidRPr="008C0143" w:rsidRDefault="00A05007" w:rsidP="008C0143">
      <w:pPr>
        <w:widowControl w:val="0"/>
        <w:autoSpaceDE w:val="0"/>
        <w:autoSpaceDN w:val="0"/>
        <w:adjustRightInd w:val="0"/>
        <w:ind w:left="720"/>
        <w:contextualSpacing/>
        <w:jc w:val="both"/>
        <w:rPr>
          <w:b/>
          <w:i/>
          <w:u w:val="single"/>
        </w:rPr>
      </w:pPr>
    </w:p>
    <w:p w:rsidR="00A05007" w:rsidRDefault="00A05007"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A05007" w:rsidRPr="008C0143" w:rsidRDefault="00A05007" w:rsidP="008C0143">
      <w:pPr>
        <w:tabs>
          <w:tab w:val="left" w:pos="709"/>
        </w:tabs>
        <w:autoSpaceDE w:val="0"/>
        <w:autoSpaceDN w:val="0"/>
        <w:adjustRightInd w:val="0"/>
        <w:ind w:left="709"/>
        <w:jc w:val="both"/>
        <w:rPr>
          <w:b/>
        </w:rPr>
      </w:pPr>
    </w:p>
    <w:p w:rsidR="00A05007" w:rsidRDefault="00A05007" w:rsidP="00132453">
      <w:pPr>
        <w:jc w:val="both"/>
      </w:pPr>
      <w:r w:rsidRPr="00A72A7A">
        <w:rPr>
          <w:b/>
        </w:rPr>
        <w:t>Тема</w:t>
      </w:r>
      <w:r>
        <w:t xml:space="preserve"> «Типы гармоний».</w:t>
      </w:r>
    </w:p>
    <w:p w:rsidR="00A05007" w:rsidRDefault="00A05007" w:rsidP="00132453">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8C0143" w:rsidRDefault="00A05007" w:rsidP="008C0143">
      <w:pPr>
        <w:tabs>
          <w:tab w:val="left" w:pos="709"/>
        </w:tabs>
        <w:autoSpaceDE w:val="0"/>
        <w:autoSpaceDN w:val="0"/>
        <w:adjustRightInd w:val="0"/>
        <w:ind w:left="709"/>
        <w:jc w:val="both"/>
      </w:pPr>
    </w:p>
    <w:p w:rsidR="00A05007" w:rsidRPr="008C0143" w:rsidRDefault="00A05007"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Pr="008C0143" w:rsidRDefault="00A05007" w:rsidP="008C0143">
      <w:pPr>
        <w:shd w:val="clear" w:color="auto" w:fill="FFFFFF"/>
        <w:spacing w:before="120"/>
        <w:jc w:val="both"/>
        <w:rPr>
          <w:color w:val="000000"/>
        </w:rPr>
      </w:pPr>
      <w:r w:rsidRPr="008C0143">
        <w:rPr>
          <w:color w:val="000000"/>
        </w:rPr>
        <w:t xml:space="preserve">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Pr="008C0143" w:rsidRDefault="00A05007" w:rsidP="008C0143">
      <w:pPr>
        <w:widowControl w:val="0"/>
        <w:autoSpaceDE w:val="0"/>
        <w:autoSpaceDN w:val="0"/>
        <w:adjustRightInd w:val="0"/>
        <w:ind w:left="709"/>
        <w:jc w:val="both"/>
      </w:pPr>
    </w:p>
    <w:p w:rsidR="00A05007" w:rsidRDefault="00A05007" w:rsidP="00662CEE">
      <w:pPr>
        <w:widowControl w:val="0"/>
        <w:autoSpaceDE w:val="0"/>
        <w:autoSpaceDN w:val="0"/>
        <w:adjustRightInd w:val="0"/>
        <w:jc w:val="both"/>
        <w:rPr>
          <w:b/>
        </w:rPr>
      </w:pPr>
    </w:p>
    <w:p w:rsidR="00A05007" w:rsidRPr="00DC11F5" w:rsidRDefault="00A05007" w:rsidP="008F19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007" w:rsidRPr="008F199D" w:rsidRDefault="00A05007" w:rsidP="008F19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5007" w:rsidRPr="008C0143" w:rsidRDefault="00A05007" w:rsidP="008C0143">
      <w:pPr>
        <w:pStyle w:val="a3"/>
        <w:numPr>
          <w:ilvl w:val="0"/>
          <w:numId w:val="6"/>
        </w:numPr>
        <w:jc w:val="both"/>
        <w:rPr>
          <w:b/>
          <w:bCs/>
          <w:i/>
          <w:iCs/>
        </w:rPr>
      </w:pPr>
      <w:r w:rsidRPr="008C0143">
        <w:rPr>
          <w:b/>
          <w:bCs/>
          <w:i/>
          <w:iCs/>
        </w:rPr>
        <w:t>Перечень основной и дополнительной учебной литературы, необходимой для освоения дисциплины (модуля)</w:t>
      </w:r>
    </w:p>
    <w:p w:rsidR="00A05007" w:rsidRPr="00A32AFE" w:rsidRDefault="00A05007" w:rsidP="00A32AFE">
      <w:pPr>
        <w:pStyle w:val="a3"/>
        <w:ind w:left="708"/>
        <w:jc w:val="both"/>
        <w:rPr>
          <w:b/>
          <w:bCs/>
          <w:i/>
          <w:iCs/>
        </w:rPr>
      </w:pPr>
    </w:p>
    <w:p w:rsidR="00A05007" w:rsidRDefault="00A05007" w:rsidP="00D00133">
      <w:pPr>
        <w:autoSpaceDE w:val="0"/>
        <w:autoSpaceDN w:val="0"/>
        <w:adjustRightInd w:val="0"/>
        <w:ind w:left="720"/>
        <w:rPr>
          <w:b/>
          <w:iCs/>
        </w:rPr>
      </w:pPr>
      <w:r w:rsidRPr="00DC11F5">
        <w:rPr>
          <w:b/>
          <w:iCs/>
        </w:rPr>
        <w:t>7.1. Основная учебная литература:</w:t>
      </w:r>
    </w:p>
    <w:p w:rsidR="00A05007" w:rsidRDefault="00A05007" w:rsidP="008C52FF">
      <w:pPr>
        <w:autoSpaceDE w:val="0"/>
        <w:autoSpaceDN w:val="0"/>
        <w:adjustRightInd w:val="0"/>
        <w:ind w:left="720"/>
        <w:jc w:val="both"/>
        <w:rPr>
          <w:b/>
          <w:iCs/>
        </w:rPr>
      </w:pPr>
    </w:p>
    <w:p w:rsidR="00A05007" w:rsidRPr="008C52FF" w:rsidRDefault="00A05007" w:rsidP="008C52FF">
      <w:pPr>
        <w:shd w:val="clear" w:color="auto" w:fill="FFFFFF"/>
        <w:spacing w:after="200" w:line="276" w:lineRule="auto"/>
        <w:ind w:left="360"/>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B96418" w:rsidRDefault="00A05007" w:rsidP="00B96418">
      <w:pPr>
        <w:rPr>
          <w:bCs/>
        </w:rPr>
      </w:pPr>
    </w:p>
    <w:p w:rsidR="00A05007" w:rsidRDefault="00A05007" w:rsidP="00044F96">
      <w:pPr>
        <w:pStyle w:val="a3"/>
        <w:numPr>
          <w:ilvl w:val="1"/>
          <w:numId w:val="16"/>
        </w:numPr>
        <w:rPr>
          <w:b/>
          <w:bCs/>
        </w:rPr>
      </w:pPr>
      <w:r w:rsidRPr="00B96418">
        <w:rPr>
          <w:b/>
          <w:bCs/>
        </w:rPr>
        <w:t>Дополнительная учебная литература:</w:t>
      </w:r>
    </w:p>
    <w:p w:rsidR="00A05007" w:rsidRPr="00B96418" w:rsidRDefault="00A05007" w:rsidP="008C52FF">
      <w:pPr>
        <w:pStyle w:val="a3"/>
        <w:ind w:left="1146"/>
        <w:rPr>
          <w:b/>
          <w:bCs/>
        </w:rPr>
      </w:pPr>
    </w:p>
    <w:p w:rsidR="00A05007" w:rsidRDefault="00A05007" w:rsidP="008C52FF">
      <w:pPr>
        <w:pStyle w:val="a3"/>
        <w:shd w:val="clear" w:color="auto" w:fill="FFFFFF"/>
        <w:spacing w:after="200" w:line="276" w:lineRule="auto"/>
        <w:ind w:left="360"/>
        <w:jc w:val="both"/>
      </w:pPr>
      <w:r>
        <w:rPr>
          <w:color w:val="000000"/>
          <w:shd w:val="clear" w:color="auto" w:fill="FFFFFF"/>
        </w:rPr>
        <w:t>6.</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A05007" w:rsidRPr="008C52FF" w:rsidRDefault="00A05007" w:rsidP="008C52FF">
      <w:pPr>
        <w:pStyle w:val="a3"/>
        <w:shd w:val="clear" w:color="auto" w:fill="FFFFFF"/>
        <w:spacing w:after="200" w:line="276" w:lineRule="auto"/>
        <w:ind w:left="360"/>
        <w:jc w:val="both"/>
      </w:pPr>
      <w:r>
        <w:t>7.</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A05007" w:rsidRDefault="00A05007" w:rsidP="008C52FF">
      <w:pPr>
        <w:pStyle w:val="a3"/>
        <w:shd w:val="clear" w:color="auto" w:fill="FFFFFF"/>
        <w:spacing w:after="200" w:line="276" w:lineRule="auto"/>
        <w:ind w:left="360"/>
        <w:jc w:val="both"/>
      </w:pPr>
      <w:r>
        <w:t xml:space="preserve">8.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A05007" w:rsidRPr="008F17A7" w:rsidRDefault="00A05007" w:rsidP="008F17A7">
      <w:pPr>
        <w:pStyle w:val="a3"/>
        <w:shd w:val="clear" w:color="auto" w:fill="FFFFFF"/>
        <w:spacing w:after="200" w:line="276" w:lineRule="auto"/>
        <w:ind w:left="360"/>
        <w:jc w:val="both"/>
        <w:rPr>
          <w:i/>
        </w:rPr>
      </w:pPr>
      <w:r>
        <w:rPr>
          <w:color w:val="000000"/>
          <w:shd w:val="clear" w:color="auto" w:fill="FFFFFF"/>
        </w:rPr>
        <w:t>9.</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A05007" w:rsidRDefault="00A05007"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5007" w:rsidRDefault="00A05007"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A05007" w:rsidRDefault="00A05007"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05007" w:rsidRDefault="00A05007"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A05007" w:rsidRDefault="00A05007" w:rsidP="00E77A8D">
      <w:pPr>
        <w:rPr>
          <w:iCs/>
        </w:rPr>
      </w:pPr>
    </w:p>
    <w:p w:rsidR="00A05007" w:rsidRDefault="00A05007"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05007" w:rsidRPr="00B96418" w:rsidRDefault="00776828" w:rsidP="00044F96">
      <w:pPr>
        <w:pStyle w:val="a3"/>
        <w:numPr>
          <w:ilvl w:val="0"/>
          <w:numId w:val="17"/>
        </w:numPr>
        <w:rPr>
          <w:bCs/>
          <w:iCs/>
        </w:rPr>
      </w:pPr>
      <w:hyperlink r:id="rId5" w:history="1">
        <w:r w:rsidR="00A05007" w:rsidRPr="00B96418">
          <w:rPr>
            <w:rStyle w:val="a6"/>
            <w:shd w:val="clear" w:color="auto" w:fill="FFFFFF"/>
          </w:rPr>
          <w:t>www.iprbookshop.ru</w:t>
        </w:r>
      </w:hyperlink>
      <w:r w:rsidR="00A05007" w:rsidRPr="00B96418">
        <w:rPr>
          <w:shd w:val="clear" w:color="auto" w:fill="FFFFFF"/>
        </w:rPr>
        <w:t xml:space="preserve">  - электронно-библиотечная система</w:t>
      </w:r>
    </w:p>
    <w:p w:rsidR="00A05007" w:rsidRPr="00B96418" w:rsidRDefault="00A05007" w:rsidP="00044F96">
      <w:pPr>
        <w:pStyle w:val="a3"/>
        <w:numPr>
          <w:ilvl w:val="0"/>
          <w:numId w:val="17"/>
        </w:numPr>
        <w:rPr>
          <w:bCs/>
        </w:rPr>
      </w:pPr>
      <w:r w:rsidRPr="00B96418">
        <w:rPr>
          <w:bCs/>
        </w:rPr>
        <w:t>www.zipsites.ru – бесплатная электронная Интернет библиотека.</w:t>
      </w:r>
    </w:p>
    <w:p w:rsidR="00A05007" w:rsidRPr="00B96418" w:rsidRDefault="00A05007" w:rsidP="00044F96">
      <w:pPr>
        <w:pStyle w:val="a3"/>
        <w:numPr>
          <w:ilvl w:val="0"/>
          <w:numId w:val="17"/>
        </w:numPr>
        <w:rPr>
          <w:bCs/>
        </w:rPr>
      </w:pPr>
      <w:r w:rsidRPr="00B96418">
        <w:rPr>
          <w:bCs/>
        </w:rPr>
        <w:t xml:space="preserve">www.elibraru.ru – бесплатная электронная Интернет библиотека. </w:t>
      </w:r>
    </w:p>
    <w:p w:rsidR="00A05007" w:rsidRPr="00B96418" w:rsidRDefault="00A05007"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A05007" w:rsidRPr="00DC11F5" w:rsidRDefault="00A05007" w:rsidP="00D00133">
      <w:pPr>
        <w:autoSpaceDE w:val="0"/>
        <w:autoSpaceDN w:val="0"/>
        <w:adjustRightInd w:val="0"/>
        <w:ind w:left="720"/>
        <w:rPr>
          <w:b/>
          <w:bCs/>
          <w:i/>
          <w:iCs/>
        </w:rPr>
      </w:pPr>
    </w:p>
    <w:p w:rsidR="00A05007" w:rsidRDefault="00A05007"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007" w:rsidRDefault="00A05007" w:rsidP="008C52FF">
      <w:pPr>
        <w:pStyle w:val="ConsPlusNormal"/>
        <w:widowControl/>
        <w:ind w:firstLine="360"/>
        <w:jc w:val="both"/>
        <w:rPr>
          <w:sz w:val="24"/>
          <w:szCs w:val="24"/>
        </w:rPr>
      </w:pPr>
    </w:p>
    <w:p w:rsidR="00A05007" w:rsidRPr="007F2DBD" w:rsidRDefault="00A05007"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A05007" w:rsidRPr="007F2DBD" w:rsidRDefault="00A05007"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05007" w:rsidRPr="007F2DBD" w:rsidRDefault="00A05007" w:rsidP="008C52FF">
      <w:pPr>
        <w:ind w:firstLine="360"/>
        <w:jc w:val="both"/>
      </w:pPr>
      <w:r w:rsidRPr="007F2DBD">
        <w:t>Самостоятельная работа студентов складывается из следующих составляющих:</w:t>
      </w:r>
    </w:p>
    <w:p w:rsidR="00A05007" w:rsidRPr="007F2DBD" w:rsidRDefault="00A05007"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A05007" w:rsidRPr="007F2DBD" w:rsidRDefault="00A05007" w:rsidP="008C52FF">
      <w:pPr>
        <w:numPr>
          <w:ilvl w:val="0"/>
          <w:numId w:val="25"/>
        </w:numPr>
        <w:jc w:val="both"/>
      </w:pPr>
      <w:r w:rsidRPr="007F2DBD">
        <w:t>внеаудиторная подготовка к выполнению колористических композиций;</w:t>
      </w:r>
    </w:p>
    <w:p w:rsidR="00A05007" w:rsidRPr="007F2DBD" w:rsidRDefault="00A05007" w:rsidP="008C52FF">
      <w:pPr>
        <w:numPr>
          <w:ilvl w:val="0"/>
          <w:numId w:val="25"/>
        </w:numPr>
        <w:jc w:val="both"/>
      </w:pPr>
      <w:r w:rsidRPr="007F2DBD">
        <w:t>выполнение самостоятельных практических работ;</w:t>
      </w:r>
    </w:p>
    <w:p w:rsidR="00A05007" w:rsidRPr="007F2DBD" w:rsidRDefault="00A05007" w:rsidP="008C52FF">
      <w:pPr>
        <w:numPr>
          <w:ilvl w:val="0"/>
          <w:numId w:val="25"/>
        </w:numPr>
        <w:jc w:val="both"/>
      </w:pPr>
      <w:r w:rsidRPr="007F2DBD">
        <w:t>подготовка к  зачетам  непосредственно перед ними.</w:t>
      </w:r>
    </w:p>
    <w:p w:rsidR="00A05007" w:rsidRPr="007F2DBD" w:rsidRDefault="00A05007"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A05007" w:rsidRPr="007F2DBD" w:rsidRDefault="00A05007"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05007" w:rsidRPr="007F2DBD" w:rsidRDefault="00A05007" w:rsidP="008C52FF">
      <w:pPr>
        <w:jc w:val="both"/>
      </w:pPr>
    </w:p>
    <w:p w:rsidR="00A05007" w:rsidRPr="007F2DBD" w:rsidRDefault="00A05007"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05007" w:rsidRPr="007F2DBD" w:rsidRDefault="00A05007" w:rsidP="008C52FF">
      <w:pPr>
        <w:ind w:left="709"/>
        <w:jc w:val="both"/>
      </w:pPr>
      <w:r w:rsidRPr="007F2DBD">
        <w:rPr>
          <w:i/>
        </w:rPr>
        <w:t xml:space="preserve">  •</w:t>
      </w:r>
      <w:r w:rsidRPr="007F2DBD">
        <w:t xml:space="preserve"> Выполнение всех тематических заданий по дисциплине:</w:t>
      </w:r>
    </w:p>
    <w:p w:rsidR="00A05007" w:rsidRPr="007F2DBD" w:rsidRDefault="00A05007" w:rsidP="008C52FF">
      <w:pPr>
        <w:ind w:left="709"/>
        <w:jc w:val="both"/>
      </w:pPr>
      <w:r w:rsidRPr="007F2DBD">
        <w:rPr>
          <w:i/>
        </w:rPr>
        <w:t xml:space="preserve">- </w:t>
      </w:r>
      <w:r w:rsidRPr="007F2DBD">
        <w:t>исполнение цветовых поисков;</w:t>
      </w:r>
    </w:p>
    <w:p w:rsidR="00A05007" w:rsidRPr="007F2DBD" w:rsidRDefault="00A05007" w:rsidP="008C52FF">
      <w:pPr>
        <w:ind w:firstLine="709"/>
        <w:jc w:val="both"/>
      </w:pPr>
      <w:r w:rsidRPr="007F2DBD">
        <w:t>- композиционное решение;</w:t>
      </w:r>
    </w:p>
    <w:p w:rsidR="00A05007" w:rsidRPr="007F2DBD" w:rsidRDefault="00A05007" w:rsidP="008C52FF">
      <w:pPr>
        <w:ind w:firstLine="708"/>
        <w:jc w:val="both"/>
      </w:pPr>
      <w:r w:rsidRPr="007F2DBD">
        <w:rPr>
          <w:i/>
        </w:rPr>
        <w:t>•</w:t>
      </w:r>
      <w:r w:rsidRPr="007F2DBD">
        <w:t xml:space="preserve">      Выполнение работ в соответствии со следующим планом:</w:t>
      </w:r>
    </w:p>
    <w:p w:rsidR="00A05007" w:rsidRPr="007F2DBD" w:rsidRDefault="00A05007"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A05007" w:rsidRPr="007F2DBD" w:rsidRDefault="00A05007" w:rsidP="008C52FF">
      <w:pPr>
        <w:pStyle w:val="a3"/>
        <w:widowControl/>
        <w:numPr>
          <w:ilvl w:val="0"/>
          <w:numId w:val="25"/>
        </w:numPr>
        <w:jc w:val="both"/>
      </w:pPr>
      <w:r w:rsidRPr="007F2DBD">
        <w:t>выполнение композиции согласно теме задания;</w:t>
      </w:r>
    </w:p>
    <w:p w:rsidR="00A05007" w:rsidRPr="007F2DBD" w:rsidRDefault="00A05007" w:rsidP="008C52FF">
      <w:pPr>
        <w:ind w:left="709"/>
        <w:jc w:val="both"/>
      </w:pPr>
      <w:r w:rsidRPr="007F2DBD">
        <w:t>- соблюдение соответствия объема выполненной работы календарно-тематическому плану;</w:t>
      </w:r>
    </w:p>
    <w:p w:rsidR="00A05007" w:rsidRPr="007F2DBD" w:rsidRDefault="00A05007" w:rsidP="008C52FF">
      <w:pPr>
        <w:ind w:left="709"/>
        <w:jc w:val="both"/>
      </w:pPr>
      <w:r w:rsidRPr="007F2DBD">
        <w:t>- выполнение задачи на конкретное занятие;</w:t>
      </w:r>
    </w:p>
    <w:p w:rsidR="00A05007" w:rsidRPr="007F2DBD" w:rsidRDefault="00A05007" w:rsidP="008C52FF">
      <w:pPr>
        <w:ind w:left="709"/>
        <w:jc w:val="both"/>
      </w:pPr>
      <w:r w:rsidRPr="007F2DBD">
        <w:t>- соблюдение правильной последовательности выполнения работы;</w:t>
      </w:r>
    </w:p>
    <w:p w:rsidR="00A05007" w:rsidRPr="007F2DBD" w:rsidRDefault="00A05007" w:rsidP="008C52FF">
      <w:pPr>
        <w:ind w:left="709"/>
        <w:jc w:val="both"/>
      </w:pPr>
      <w:r w:rsidRPr="007F2DBD">
        <w:t>- участие в просмотре работ, обсуждении недостатков, индивидуальная беседа с преподавателем.</w:t>
      </w:r>
    </w:p>
    <w:p w:rsidR="00A05007" w:rsidRDefault="00A05007" w:rsidP="008F17A7">
      <w:pPr>
        <w:widowControl w:val="0"/>
        <w:autoSpaceDE w:val="0"/>
        <w:autoSpaceDN w:val="0"/>
        <w:adjustRightInd w:val="0"/>
        <w:jc w:val="both"/>
      </w:pPr>
    </w:p>
    <w:p w:rsidR="00A05007" w:rsidRPr="00DC11F5" w:rsidRDefault="00A05007"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5007" w:rsidRPr="00DC11F5" w:rsidRDefault="00A05007" w:rsidP="00D00133">
      <w:pPr>
        <w:autoSpaceDE w:val="0"/>
        <w:autoSpaceDN w:val="0"/>
        <w:adjustRightInd w:val="0"/>
        <w:jc w:val="both"/>
      </w:pPr>
    </w:p>
    <w:p w:rsidR="00A05007" w:rsidRPr="00DC11F5" w:rsidRDefault="00A05007"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007" w:rsidRPr="00DC11F5" w:rsidRDefault="00A05007" w:rsidP="00292248">
      <w:pPr>
        <w:autoSpaceDE w:val="0"/>
        <w:autoSpaceDN w:val="0"/>
        <w:adjustRightInd w:val="0"/>
        <w:jc w:val="both"/>
        <w:rPr>
          <w:b/>
          <w:bCs/>
          <w:i/>
          <w:iCs/>
        </w:rPr>
      </w:pPr>
    </w:p>
    <w:p w:rsidR="00A05007" w:rsidRDefault="00A05007" w:rsidP="008F17A7">
      <w:pPr>
        <w:pStyle w:val="a3"/>
        <w:numPr>
          <w:ilvl w:val="0"/>
          <w:numId w:val="33"/>
        </w:numPr>
      </w:pPr>
      <w:r w:rsidRPr="008C52FF">
        <w:t xml:space="preserve">Операционная система </w:t>
      </w:r>
      <w:proofErr w:type="spellStart"/>
      <w:r w:rsidRPr="008C52FF">
        <w:t>Windows</w:t>
      </w:r>
      <w:proofErr w:type="spellEnd"/>
      <w:r w:rsidRPr="008C52FF">
        <w:t xml:space="preserve">. </w:t>
      </w:r>
    </w:p>
    <w:p w:rsidR="00A05007" w:rsidRDefault="00A05007" w:rsidP="008F17A7">
      <w:pPr>
        <w:pStyle w:val="a3"/>
        <w:numPr>
          <w:ilvl w:val="0"/>
          <w:numId w:val="33"/>
        </w:numPr>
      </w:pPr>
      <w:r w:rsidRPr="008C52FF">
        <w:t xml:space="preserve">Интернет-браузер </w:t>
      </w:r>
      <w:proofErr w:type="spellStart"/>
      <w:r w:rsidRPr="008C52FF">
        <w:t>InternetExplorer</w:t>
      </w:r>
      <w:proofErr w:type="spellEnd"/>
      <w:r w:rsidRPr="008C52FF">
        <w:t xml:space="preserve"> (или любой другой). </w:t>
      </w:r>
    </w:p>
    <w:p w:rsidR="00A05007" w:rsidRDefault="00A05007" w:rsidP="008F17A7">
      <w:pPr>
        <w:pStyle w:val="a3"/>
        <w:numPr>
          <w:ilvl w:val="0"/>
          <w:numId w:val="33"/>
        </w:numPr>
      </w:pPr>
      <w:r w:rsidRPr="008C52FF">
        <w:t xml:space="preserve">Офисный пакет </w:t>
      </w:r>
      <w:proofErr w:type="spellStart"/>
      <w:r w:rsidRPr="008C52FF">
        <w:t>MicrosoftOffice</w:t>
      </w:r>
      <w:proofErr w:type="spellEnd"/>
      <w:r w:rsidRPr="008C52FF">
        <w:t xml:space="preserve"> 2007 и выше.  </w:t>
      </w:r>
    </w:p>
    <w:p w:rsidR="00A05007" w:rsidRPr="008F17A7" w:rsidRDefault="00A05007" w:rsidP="008F17A7">
      <w:pPr>
        <w:pStyle w:val="a3"/>
        <w:numPr>
          <w:ilvl w:val="0"/>
          <w:numId w:val="33"/>
        </w:numPr>
      </w:pPr>
      <w:r w:rsidRPr="008C52FF">
        <w:t xml:space="preserve">Электронная библиотечная система </w:t>
      </w:r>
      <w:proofErr w:type="spellStart"/>
      <w:r w:rsidRPr="008F17A7">
        <w:rPr>
          <w:lang w:val="en-US"/>
        </w:rPr>
        <w:t>IPRbooks</w:t>
      </w:r>
      <w:proofErr w:type="spellEnd"/>
      <w:r w:rsidR="00686E02">
        <w:fldChar w:fldCharType="begin"/>
      </w:r>
      <w:r w:rsidR="00686E02">
        <w:instrText xml:space="preserve"> HYPERLINK "http://www.iprbookshop.ru" </w:instrText>
      </w:r>
      <w:r w:rsidR="00686E02">
        <w:fldChar w:fldCharType="separate"/>
      </w:r>
      <w:r w:rsidRPr="008F17A7">
        <w:rPr>
          <w:u w:val="single"/>
          <w:shd w:val="clear" w:color="auto" w:fill="FFFFFF"/>
        </w:rPr>
        <w:t>www.iprbookshop.ru</w:t>
      </w:r>
      <w:r w:rsidR="00686E02">
        <w:rPr>
          <w:u w:val="single"/>
          <w:shd w:val="clear" w:color="auto" w:fill="FFFFFF"/>
        </w:rPr>
        <w:fldChar w:fldCharType="end"/>
      </w:r>
    </w:p>
    <w:p w:rsidR="00A05007" w:rsidRPr="008C52FF" w:rsidRDefault="00A05007" w:rsidP="008F17A7">
      <w:pPr>
        <w:pStyle w:val="a3"/>
        <w:numPr>
          <w:ilvl w:val="0"/>
          <w:numId w:val="33"/>
        </w:numPr>
      </w:pPr>
      <w:r w:rsidRPr="008C52FF">
        <w:t>Автоматизированная система управления учебным заведением  «</w:t>
      </w:r>
      <w:proofErr w:type="spellStart"/>
      <w:r w:rsidRPr="008F17A7">
        <w:rPr>
          <w:lang w:val="en-US"/>
        </w:rPr>
        <w:t>UniversysWS</w:t>
      </w:r>
      <w:proofErr w:type="spellEnd"/>
      <w:r w:rsidRPr="008C52FF">
        <w:t xml:space="preserve"> 5»</w:t>
      </w:r>
    </w:p>
    <w:p w:rsidR="00A05007" w:rsidRPr="00DC11F5" w:rsidRDefault="00A05007" w:rsidP="008C52FF">
      <w:pPr>
        <w:autoSpaceDE w:val="0"/>
        <w:autoSpaceDN w:val="0"/>
        <w:adjustRightInd w:val="0"/>
        <w:jc w:val="both"/>
      </w:pPr>
    </w:p>
    <w:p w:rsidR="00A05007" w:rsidRDefault="00A05007" w:rsidP="001258D3">
      <w:pPr>
        <w:autoSpaceDE w:val="0"/>
        <w:autoSpaceDN w:val="0"/>
        <w:adjustRightInd w:val="0"/>
        <w:ind w:left="360"/>
        <w:jc w:val="both"/>
        <w:rPr>
          <w:b/>
          <w:bCs/>
          <w:i/>
          <w:iCs/>
        </w:rPr>
      </w:pPr>
    </w:p>
    <w:p w:rsidR="00A05007" w:rsidRDefault="00A05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5007" w:rsidRDefault="00A05007" w:rsidP="001258D3">
      <w:pPr>
        <w:autoSpaceDE w:val="0"/>
        <w:autoSpaceDN w:val="0"/>
        <w:adjustRightInd w:val="0"/>
        <w:ind w:left="360"/>
        <w:jc w:val="both"/>
        <w:rPr>
          <w:b/>
          <w:bCs/>
          <w:i/>
          <w:iCs/>
        </w:rPr>
      </w:pPr>
    </w:p>
    <w:p w:rsidR="00A05007" w:rsidRPr="008C52FF" w:rsidRDefault="00A05007"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05007" w:rsidRPr="008C52FF" w:rsidRDefault="00A05007" w:rsidP="008C52FF">
      <w:pPr>
        <w:widowControl w:val="0"/>
        <w:autoSpaceDE w:val="0"/>
        <w:autoSpaceDN w:val="0"/>
        <w:adjustRightInd w:val="0"/>
        <w:ind w:left="360"/>
      </w:pPr>
      <w:r w:rsidRPr="008C52FF">
        <w:t>Специально оборудованные мастерские.</w:t>
      </w:r>
    </w:p>
    <w:p w:rsidR="00A05007" w:rsidRPr="008C52FF" w:rsidRDefault="00A05007" w:rsidP="008C52FF">
      <w:pPr>
        <w:widowControl w:val="0"/>
        <w:autoSpaceDE w:val="0"/>
        <w:autoSpaceDN w:val="0"/>
        <w:adjustRightInd w:val="0"/>
        <w:ind w:left="360"/>
      </w:pPr>
      <w:r w:rsidRPr="008C52FF">
        <w:t>Натуральный и натюрмортный фонд</w:t>
      </w:r>
    </w:p>
    <w:p w:rsidR="00A05007" w:rsidRPr="008C52FF" w:rsidRDefault="00A05007" w:rsidP="008C52FF">
      <w:pPr>
        <w:widowControl w:val="0"/>
        <w:autoSpaceDE w:val="0"/>
        <w:autoSpaceDN w:val="0"/>
        <w:adjustRightInd w:val="0"/>
        <w:ind w:left="360"/>
      </w:pPr>
      <w:r w:rsidRPr="008C52FF">
        <w:t xml:space="preserve">Светильники на штативах </w:t>
      </w:r>
    </w:p>
    <w:p w:rsidR="00A05007" w:rsidRPr="008C52FF" w:rsidRDefault="00A05007" w:rsidP="008C52FF">
      <w:pPr>
        <w:widowControl w:val="0"/>
        <w:autoSpaceDE w:val="0"/>
        <w:autoSpaceDN w:val="0"/>
        <w:adjustRightInd w:val="0"/>
      </w:pPr>
      <w:r w:rsidRPr="008C52FF">
        <w:t xml:space="preserve">      Тумбы, подставки (для натюрморта), подиумы (для моделей)</w:t>
      </w:r>
    </w:p>
    <w:p w:rsidR="00A05007" w:rsidRPr="008C52FF" w:rsidRDefault="00A05007" w:rsidP="008C52FF">
      <w:pPr>
        <w:widowControl w:val="0"/>
        <w:autoSpaceDE w:val="0"/>
        <w:autoSpaceDN w:val="0"/>
        <w:adjustRightInd w:val="0"/>
        <w:ind w:left="360"/>
      </w:pPr>
      <w:r w:rsidRPr="008C52FF">
        <w:t>Табуреты</w:t>
      </w:r>
    </w:p>
    <w:p w:rsidR="00A05007" w:rsidRPr="008C52FF" w:rsidRDefault="00A05007" w:rsidP="008C52FF">
      <w:pPr>
        <w:widowControl w:val="0"/>
        <w:autoSpaceDE w:val="0"/>
        <w:autoSpaceDN w:val="0"/>
        <w:adjustRightInd w:val="0"/>
        <w:ind w:left="360"/>
      </w:pPr>
      <w:r w:rsidRPr="008C52FF">
        <w:t>Столы</w:t>
      </w:r>
    </w:p>
    <w:p w:rsidR="00A05007" w:rsidRPr="008C52FF" w:rsidRDefault="00A05007" w:rsidP="008C52FF">
      <w:pPr>
        <w:widowControl w:val="0"/>
        <w:autoSpaceDE w:val="0"/>
        <w:autoSpaceDN w:val="0"/>
        <w:adjustRightInd w:val="0"/>
      </w:pPr>
      <w:r w:rsidRPr="008C52FF">
        <w:t xml:space="preserve">      Стулья</w:t>
      </w:r>
    </w:p>
    <w:p w:rsidR="00A05007" w:rsidRPr="008C52FF" w:rsidRDefault="00A05007" w:rsidP="008C52FF">
      <w:pPr>
        <w:widowControl w:val="0"/>
        <w:autoSpaceDE w:val="0"/>
        <w:autoSpaceDN w:val="0"/>
        <w:adjustRightInd w:val="0"/>
        <w:ind w:left="360"/>
      </w:pPr>
      <w:r w:rsidRPr="008C52FF">
        <w:t>Мольберты</w:t>
      </w:r>
    </w:p>
    <w:p w:rsidR="00A05007" w:rsidRPr="008C52FF" w:rsidRDefault="00A05007" w:rsidP="008C52FF">
      <w:pPr>
        <w:widowControl w:val="0"/>
        <w:autoSpaceDE w:val="0"/>
        <w:autoSpaceDN w:val="0"/>
        <w:adjustRightInd w:val="0"/>
        <w:ind w:left="360"/>
      </w:pPr>
      <w:r w:rsidRPr="008C52FF">
        <w:t xml:space="preserve">Шкафы </w:t>
      </w:r>
    </w:p>
    <w:p w:rsidR="00A05007" w:rsidRPr="008C52FF" w:rsidRDefault="00A05007" w:rsidP="008C52FF">
      <w:pPr>
        <w:widowControl w:val="0"/>
        <w:autoSpaceDE w:val="0"/>
        <w:autoSpaceDN w:val="0"/>
        <w:adjustRightInd w:val="0"/>
      </w:pPr>
      <w:r w:rsidRPr="008C52FF">
        <w:t xml:space="preserve">      Санитарно-техническое оборудование</w:t>
      </w:r>
    </w:p>
    <w:p w:rsidR="00A05007" w:rsidRPr="008C52FF" w:rsidRDefault="00A05007"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A05007" w:rsidRPr="008C52FF" w:rsidRDefault="00A05007" w:rsidP="008C52FF">
      <w:pPr>
        <w:widowControl w:val="0"/>
        <w:autoSpaceDE w:val="0"/>
        <w:autoSpaceDN w:val="0"/>
        <w:adjustRightInd w:val="0"/>
        <w:jc w:val="both"/>
      </w:pPr>
      <w:r w:rsidRPr="008C52FF">
        <w:t xml:space="preserve">      Ноутбук</w:t>
      </w:r>
    </w:p>
    <w:p w:rsidR="00A05007" w:rsidRPr="00044F96" w:rsidRDefault="00A05007" w:rsidP="00044F96">
      <w:pPr>
        <w:autoSpaceDE w:val="0"/>
        <w:autoSpaceDN w:val="0"/>
        <w:adjustRightInd w:val="0"/>
        <w:ind w:left="360" w:firstLine="348"/>
        <w:jc w:val="both"/>
        <w:rPr>
          <w:bCs/>
          <w:iCs/>
        </w:rPr>
      </w:pPr>
    </w:p>
    <w:p w:rsidR="00A05007" w:rsidRPr="00DC11F5" w:rsidRDefault="00A05007"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5007" w:rsidRDefault="00A05007" w:rsidP="00F15CAF">
      <w:pPr>
        <w:autoSpaceDE w:val="0"/>
        <w:autoSpaceDN w:val="0"/>
        <w:adjustRightInd w:val="0"/>
        <w:ind w:left="720"/>
        <w:jc w:val="both"/>
        <w:rPr>
          <w:color w:val="000000"/>
        </w:rPr>
      </w:pPr>
    </w:p>
    <w:p w:rsidR="00A05007" w:rsidRPr="00F15CAF" w:rsidRDefault="00A05007"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A05007" w:rsidRPr="00F15CAF" w:rsidRDefault="00A05007" w:rsidP="00F15CAF">
      <w:pPr>
        <w:autoSpaceDE w:val="0"/>
        <w:autoSpaceDN w:val="0"/>
        <w:adjustRightInd w:val="0"/>
        <w:ind w:left="360"/>
        <w:jc w:val="both"/>
      </w:pPr>
      <w:r w:rsidRPr="00F15CAF">
        <w:t>• интерактивные занятия</w:t>
      </w:r>
      <w:r>
        <w:t xml:space="preserve"> (дискуссии)</w:t>
      </w:r>
      <w:r w:rsidRPr="00F15CAF">
        <w:t>;</w:t>
      </w:r>
    </w:p>
    <w:p w:rsidR="00A05007" w:rsidRPr="00F15CAF" w:rsidRDefault="00A05007"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A05007" w:rsidRPr="00F15CAF" w:rsidRDefault="00A05007"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A05007" w:rsidRPr="00DC11F5" w:rsidRDefault="00A05007" w:rsidP="00F15CAF">
      <w:pPr>
        <w:tabs>
          <w:tab w:val="center" w:pos="4536"/>
          <w:tab w:val="right" w:pos="9072"/>
        </w:tabs>
        <w:jc w:val="both"/>
      </w:pPr>
    </w:p>
    <w:p w:rsidR="00A05007" w:rsidRPr="00DC11F5" w:rsidRDefault="00A05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007" w:rsidRPr="00817813" w:rsidRDefault="00A05007" w:rsidP="00817813">
      <w:pPr>
        <w:tabs>
          <w:tab w:val="center" w:pos="4536"/>
          <w:tab w:val="right" w:pos="9072"/>
        </w:tabs>
        <w:autoSpaceDE w:val="0"/>
        <w:autoSpaceDN w:val="0"/>
        <w:adjustRightInd w:val="0"/>
        <w:jc w:val="both"/>
        <w:rPr>
          <w:b/>
          <w:bCs/>
        </w:rPr>
      </w:pPr>
    </w:p>
    <w:p w:rsidR="00A05007" w:rsidRPr="00DC11F5" w:rsidRDefault="00A05007"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A05007" w:rsidRPr="00DC11F5" w:rsidRDefault="00A05007"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A05007" w:rsidRPr="00DC11F5" w:rsidRDefault="00A05007" w:rsidP="00D00133">
      <w:pPr>
        <w:tabs>
          <w:tab w:val="center" w:pos="4536"/>
          <w:tab w:val="right" w:pos="9072"/>
        </w:tabs>
        <w:autoSpaceDE w:val="0"/>
        <w:autoSpaceDN w:val="0"/>
        <w:adjustRightInd w:val="0"/>
      </w:pPr>
      <w:r w:rsidRPr="00DC11F5">
        <w:t>- контрольные опросы;</w:t>
      </w:r>
    </w:p>
    <w:p w:rsidR="00A05007" w:rsidRPr="00DC11F5" w:rsidRDefault="00A05007" w:rsidP="00D00133">
      <w:pPr>
        <w:tabs>
          <w:tab w:val="center" w:pos="4536"/>
          <w:tab w:val="right" w:pos="9072"/>
        </w:tabs>
        <w:autoSpaceDE w:val="0"/>
        <w:autoSpaceDN w:val="0"/>
        <w:adjustRightInd w:val="0"/>
      </w:pPr>
      <w:r w:rsidRPr="00DC11F5">
        <w:t>- консультации;</w:t>
      </w:r>
    </w:p>
    <w:p w:rsidR="00A05007" w:rsidRDefault="00A05007"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05007" w:rsidRPr="00DC11F5" w:rsidRDefault="00A05007" w:rsidP="00D00133">
      <w:pPr>
        <w:tabs>
          <w:tab w:val="center" w:pos="4536"/>
          <w:tab w:val="right" w:pos="9072"/>
        </w:tabs>
        <w:autoSpaceDE w:val="0"/>
        <w:autoSpaceDN w:val="0"/>
        <w:adjustRightInd w:val="0"/>
      </w:pPr>
    </w:p>
    <w:p w:rsidR="00A05007" w:rsidRPr="00DC11F5" w:rsidRDefault="00A05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007" w:rsidRPr="006178D3" w:rsidRDefault="00A05007"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007" w:rsidRPr="00DC11F5" w:rsidRDefault="00A05007" w:rsidP="00D00133">
      <w:pPr>
        <w:tabs>
          <w:tab w:val="center" w:pos="4536"/>
          <w:tab w:val="right" w:pos="9072"/>
        </w:tabs>
        <w:autoSpaceDE w:val="0"/>
        <w:autoSpaceDN w:val="0"/>
        <w:adjustRightInd w:val="0"/>
        <w:rPr>
          <w:i/>
          <w:iCs/>
        </w:rPr>
      </w:pPr>
      <w:r w:rsidRPr="00DC11F5">
        <w:rPr>
          <w:i/>
          <w:iCs/>
        </w:rPr>
        <w:t>-</w:t>
      </w:r>
      <w:r>
        <w:rPr>
          <w:i/>
          <w:iCs/>
        </w:rPr>
        <w:t>дискуссии.</w:t>
      </w:r>
    </w:p>
    <w:p w:rsidR="00A05007" w:rsidRPr="00DC11F5" w:rsidRDefault="00A05007"/>
    <w:p w:rsidR="00A05007" w:rsidRPr="00DC11F5" w:rsidRDefault="00A05007"/>
    <w:p w:rsidR="00A05007" w:rsidRDefault="00A05007"/>
    <w:p w:rsidR="00A05007" w:rsidRDefault="00A05007"/>
    <w:p w:rsidR="00A05007" w:rsidRDefault="00A05007">
      <w:r>
        <w:br w:type="page"/>
      </w:r>
    </w:p>
    <w:p w:rsidR="00A05007" w:rsidRPr="00DC11F5" w:rsidRDefault="00A05007" w:rsidP="00FC3B95">
      <w:pPr>
        <w:autoSpaceDE w:val="0"/>
        <w:autoSpaceDN w:val="0"/>
        <w:adjustRightInd w:val="0"/>
        <w:jc w:val="right"/>
      </w:pPr>
      <w:r w:rsidRPr="00DC11F5">
        <w:t xml:space="preserve">Приложение </w:t>
      </w: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pP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rPr>
          <w:b/>
          <w:bCs/>
        </w:rPr>
      </w:pPr>
      <w:r w:rsidRPr="00DC11F5">
        <w:rPr>
          <w:b/>
          <w:bCs/>
        </w:rPr>
        <w:t xml:space="preserve">ФОНД ОЦЕНОЧНЫХ СРЕДСТВ </w:t>
      </w:r>
    </w:p>
    <w:p w:rsidR="00A05007" w:rsidRPr="00DC11F5" w:rsidRDefault="00A05007" w:rsidP="00FC3B95">
      <w:pPr>
        <w:autoSpaceDE w:val="0"/>
        <w:autoSpaceDN w:val="0"/>
        <w:adjustRightInd w:val="0"/>
        <w:jc w:val="center"/>
        <w:rPr>
          <w:b/>
          <w:bCs/>
        </w:rPr>
      </w:pPr>
      <w:r w:rsidRPr="00DC11F5">
        <w:rPr>
          <w:b/>
          <w:bCs/>
        </w:rPr>
        <w:t>ДЛЯ ПРОВЕДЕНИЯ ПРОМЕЖУТОЧНОЙ АТТЕСТАЦИИ</w:t>
      </w:r>
    </w:p>
    <w:p w:rsidR="00A05007" w:rsidRPr="00DC11F5" w:rsidRDefault="00A05007" w:rsidP="00FC3B95">
      <w:pPr>
        <w:autoSpaceDE w:val="0"/>
        <w:autoSpaceDN w:val="0"/>
        <w:adjustRightInd w:val="0"/>
        <w:jc w:val="center"/>
        <w:rPr>
          <w:b/>
          <w:bCs/>
        </w:rPr>
      </w:pPr>
      <w:r w:rsidRPr="00DC11F5">
        <w:rPr>
          <w:b/>
          <w:bCs/>
        </w:rPr>
        <w:t>ПО ДИСЦИПЛИНЕ</w:t>
      </w:r>
    </w:p>
    <w:p w:rsidR="00A05007" w:rsidRPr="00DC11F5" w:rsidRDefault="00A05007" w:rsidP="00FC3B95">
      <w:pPr>
        <w:autoSpaceDE w:val="0"/>
        <w:autoSpaceDN w:val="0"/>
        <w:adjustRightInd w:val="0"/>
        <w:jc w:val="center"/>
        <w:rPr>
          <w:b/>
          <w:bCs/>
        </w:rPr>
      </w:pPr>
    </w:p>
    <w:p w:rsidR="00A05007" w:rsidRPr="00DC11F5" w:rsidRDefault="00A05007"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0B6283">
      <w:pPr>
        <w:autoSpaceDE w:val="0"/>
        <w:autoSpaceDN w:val="0"/>
        <w:adjustRightInd w:val="0"/>
      </w:pPr>
    </w:p>
    <w:p w:rsidR="00A05007" w:rsidRPr="0061042C" w:rsidRDefault="00A05007"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05007" w:rsidRPr="0061042C" w:rsidTr="00F42107">
        <w:trPr>
          <w:trHeight w:val="726"/>
        </w:trPr>
        <w:tc>
          <w:tcPr>
            <w:tcW w:w="2093" w:type="dxa"/>
          </w:tcPr>
          <w:p w:rsidR="00A05007" w:rsidRPr="0061042C" w:rsidRDefault="00A05007" w:rsidP="0061042C">
            <w:pPr>
              <w:widowControl w:val="0"/>
              <w:contextualSpacing/>
              <w:jc w:val="both"/>
            </w:pPr>
            <w:r w:rsidRPr="0061042C">
              <w:t>Код оцениваемой компетенции (или её части)</w:t>
            </w:r>
          </w:p>
        </w:tc>
        <w:tc>
          <w:tcPr>
            <w:tcW w:w="1843" w:type="dxa"/>
          </w:tcPr>
          <w:p w:rsidR="00A05007" w:rsidRPr="0061042C" w:rsidRDefault="00A05007" w:rsidP="0061042C">
            <w:pPr>
              <w:widowControl w:val="0"/>
              <w:contextualSpacing/>
              <w:jc w:val="both"/>
            </w:pPr>
            <w:r w:rsidRPr="0061042C">
              <w:t xml:space="preserve">Вид контроля </w:t>
            </w:r>
          </w:p>
        </w:tc>
        <w:tc>
          <w:tcPr>
            <w:tcW w:w="5698" w:type="dxa"/>
          </w:tcPr>
          <w:p w:rsidR="00A05007" w:rsidRPr="0061042C" w:rsidRDefault="00A05007" w:rsidP="0061042C">
            <w:pPr>
              <w:widowControl w:val="0"/>
              <w:contextualSpacing/>
              <w:jc w:val="both"/>
            </w:pPr>
            <w:r w:rsidRPr="00F42107">
              <w:t>Компонент фонда оценочных средств</w:t>
            </w:r>
          </w:p>
        </w:tc>
      </w:tr>
      <w:tr w:rsidR="00A05007" w:rsidRPr="0061042C" w:rsidTr="00F42107">
        <w:trPr>
          <w:trHeight w:val="459"/>
        </w:trPr>
        <w:tc>
          <w:tcPr>
            <w:tcW w:w="2093" w:type="dxa"/>
          </w:tcPr>
          <w:p w:rsidR="00A05007" w:rsidRPr="0061042C" w:rsidRDefault="00A05007" w:rsidP="001D3C5D"/>
          <w:p w:rsidR="00A05007" w:rsidRPr="0061042C" w:rsidRDefault="00A05007" w:rsidP="0061042C">
            <w:r>
              <w:rPr>
                <w:bCs/>
              </w:rPr>
              <w:t>ОПК-3</w:t>
            </w:r>
          </w:p>
          <w:p w:rsidR="00A05007" w:rsidRPr="0061042C" w:rsidRDefault="00A05007" w:rsidP="0061042C">
            <w:pPr>
              <w:widowControl w:val="0"/>
              <w:contextualSpacing/>
              <w:jc w:val="both"/>
            </w:pPr>
          </w:p>
        </w:tc>
        <w:tc>
          <w:tcPr>
            <w:tcW w:w="1843" w:type="dxa"/>
          </w:tcPr>
          <w:p w:rsidR="00A05007" w:rsidRPr="0061042C" w:rsidRDefault="00A05007" w:rsidP="0061042C">
            <w:pPr>
              <w:widowControl w:val="0"/>
              <w:contextualSpacing/>
              <w:jc w:val="both"/>
            </w:pPr>
            <w:r w:rsidRPr="0061042C">
              <w:t>просмотр</w:t>
            </w:r>
          </w:p>
        </w:tc>
        <w:tc>
          <w:tcPr>
            <w:tcW w:w="5698" w:type="dxa"/>
          </w:tcPr>
          <w:p w:rsidR="00A05007" w:rsidRPr="00F26A5D" w:rsidRDefault="00A05007" w:rsidP="00601F7F">
            <w:pPr>
              <w:tabs>
                <w:tab w:val="left" w:pos="5700"/>
              </w:tabs>
            </w:pPr>
            <w:r w:rsidRPr="00F26A5D">
              <w:t>Утверждение индивидуальных графических предложений</w:t>
            </w:r>
          </w:p>
        </w:tc>
      </w:tr>
    </w:tbl>
    <w:p w:rsidR="00A05007" w:rsidRPr="0061042C" w:rsidRDefault="00A05007" w:rsidP="0061042C">
      <w:pPr>
        <w:spacing w:line="360" w:lineRule="auto"/>
        <w:jc w:val="both"/>
        <w:rPr>
          <w:b/>
        </w:rPr>
      </w:pPr>
    </w:p>
    <w:p w:rsidR="00A05007" w:rsidRPr="0061042C" w:rsidRDefault="00A05007" w:rsidP="0061042C">
      <w:pPr>
        <w:numPr>
          <w:ilvl w:val="0"/>
          <w:numId w:val="18"/>
        </w:numPr>
        <w:spacing w:line="360" w:lineRule="auto"/>
        <w:jc w:val="both"/>
        <w:rPr>
          <w:b/>
          <w:lang w:eastAsia="en-US"/>
        </w:rPr>
      </w:pPr>
      <w:r w:rsidRPr="0061042C">
        <w:rPr>
          <w:b/>
          <w:lang w:eastAsia="en-US"/>
        </w:rPr>
        <w:t>Критерии освоения компетенций</w:t>
      </w:r>
    </w:p>
    <w:p w:rsidR="00A05007" w:rsidRPr="0061042C" w:rsidRDefault="00A05007"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05007" w:rsidRPr="0061042C" w:rsidRDefault="00A05007"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415"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Отлично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Хорошо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но до конца не может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Удовлетворительно</w:t>
            </w:r>
          </w:p>
        </w:tc>
        <w:tc>
          <w:tcPr>
            <w:tcW w:w="3415" w:type="pct"/>
          </w:tcPr>
          <w:p w:rsidR="00A05007" w:rsidRPr="0061042C" w:rsidRDefault="00A05007"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Неудовлетворительно</w:t>
            </w:r>
          </w:p>
        </w:tc>
        <w:tc>
          <w:tcPr>
            <w:tcW w:w="3415" w:type="pct"/>
          </w:tcPr>
          <w:p w:rsidR="00A05007" w:rsidRPr="0061042C" w:rsidRDefault="00A05007"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05007" w:rsidRPr="0061042C" w:rsidRDefault="00A05007" w:rsidP="0061042C">
      <w:pPr>
        <w:rPr>
          <w:bCs/>
          <w:lang w:eastAsia="en-US"/>
        </w:rPr>
      </w:pPr>
    </w:p>
    <w:p w:rsidR="00A05007" w:rsidRPr="0061042C" w:rsidRDefault="00A05007"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05007" w:rsidRPr="0061042C" w:rsidTr="00003022">
        <w:tc>
          <w:tcPr>
            <w:tcW w:w="1394"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606"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Отлично</w:t>
            </w:r>
          </w:p>
        </w:tc>
        <w:tc>
          <w:tcPr>
            <w:tcW w:w="3606" w:type="pct"/>
          </w:tcPr>
          <w:p w:rsidR="00A05007" w:rsidRPr="0061042C" w:rsidRDefault="00A05007"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Хорошо</w:t>
            </w:r>
          </w:p>
        </w:tc>
        <w:tc>
          <w:tcPr>
            <w:tcW w:w="3606" w:type="pct"/>
          </w:tcPr>
          <w:p w:rsidR="00A05007" w:rsidRPr="0061042C" w:rsidRDefault="00A05007"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Удовлетворительно</w:t>
            </w:r>
          </w:p>
        </w:tc>
        <w:tc>
          <w:tcPr>
            <w:tcW w:w="3606" w:type="pct"/>
          </w:tcPr>
          <w:p w:rsidR="00A05007" w:rsidRPr="0061042C" w:rsidRDefault="00A05007"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Неудовлетворительно</w:t>
            </w:r>
          </w:p>
        </w:tc>
        <w:tc>
          <w:tcPr>
            <w:tcW w:w="3606" w:type="pct"/>
          </w:tcPr>
          <w:p w:rsidR="00A05007" w:rsidRPr="0061042C" w:rsidRDefault="00A05007"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05007" w:rsidRPr="0061042C" w:rsidRDefault="00A05007" w:rsidP="0061042C">
      <w:pPr>
        <w:spacing w:line="360" w:lineRule="auto"/>
        <w:jc w:val="both"/>
        <w:rPr>
          <w:b/>
        </w:rPr>
      </w:pPr>
    </w:p>
    <w:p w:rsidR="00A05007" w:rsidRPr="0061042C" w:rsidRDefault="00A05007"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007" w:rsidRPr="0061042C" w:rsidRDefault="00A05007" w:rsidP="00B97AF5">
      <w:pPr>
        <w:spacing w:line="20" w:lineRule="atLeast"/>
        <w:contextualSpacing/>
        <w:jc w:val="center"/>
        <w:rPr>
          <w:b/>
          <w:color w:val="000000"/>
        </w:rPr>
      </w:pPr>
    </w:p>
    <w:p w:rsidR="00A05007" w:rsidRPr="0061042C" w:rsidRDefault="00A05007"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A05007" w:rsidRDefault="00A05007" w:rsidP="00B97AF5">
      <w:pPr>
        <w:spacing w:line="20" w:lineRule="atLeast"/>
        <w:rPr>
          <w:b/>
        </w:rPr>
      </w:pPr>
    </w:p>
    <w:p w:rsidR="00A05007" w:rsidRPr="00DC11F5" w:rsidRDefault="00A05007"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A05007" w:rsidRDefault="00A05007" w:rsidP="00E52145">
      <w:pPr>
        <w:autoSpaceDE w:val="0"/>
        <w:autoSpaceDN w:val="0"/>
        <w:adjustRightInd w:val="0"/>
        <w:jc w:val="center"/>
        <w:rPr>
          <w:b/>
          <w:bCs/>
        </w:rPr>
      </w:pPr>
    </w:p>
    <w:p w:rsidR="00A05007" w:rsidRDefault="00A05007" w:rsidP="009E6C1C">
      <w:pPr>
        <w:widowControl w:val="0"/>
        <w:autoSpaceDE w:val="0"/>
        <w:autoSpaceDN w:val="0"/>
        <w:adjustRightInd w:val="0"/>
        <w:ind w:left="720"/>
        <w:contextualSpacing/>
        <w:jc w:val="both"/>
        <w:rPr>
          <w:b/>
        </w:rPr>
      </w:pPr>
    </w:p>
    <w:p w:rsidR="00A05007" w:rsidRDefault="00A05007"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A05007" w:rsidRPr="00E52145" w:rsidRDefault="00A05007"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A05007" w:rsidRDefault="00A05007" w:rsidP="00E52145">
      <w:pPr>
        <w:pStyle w:val="a3"/>
        <w:numPr>
          <w:ilvl w:val="0"/>
          <w:numId w:val="29"/>
        </w:numPr>
        <w:jc w:val="both"/>
      </w:pPr>
      <w:r w:rsidRPr="009E6C1C">
        <w:t xml:space="preserve">Характеристики цвета. </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A05007" w:rsidRPr="008C0143" w:rsidRDefault="00A05007"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A05007" w:rsidRPr="008C0143" w:rsidRDefault="00A05007"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A05007" w:rsidRPr="008C0143" w:rsidRDefault="00A05007"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A05007" w:rsidRPr="008C0143" w:rsidRDefault="00A05007"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A05007" w:rsidRPr="008C0143" w:rsidRDefault="00A05007" w:rsidP="00E52145">
      <w:pPr>
        <w:pStyle w:val="a3"/>
        <w:numPr>
          <w:ilvl w:val="0"/>
          <w:numId w:val="29"/>
        </w:numPr>
        <w:spacing w:before="100" w:beforeAutospacing="1" w:after="100" w:afterAutospacing="1"/>
      </w:pPr>
      <w:r>
        <w:t>Контрасты цветов.</w:t>
      </w:r>
    </w:p>
    <w:p w:rsidR="00A05007" w:rsidRPr="008C0143" w:rsidRDefault="00A05007"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A05007" w:rsidRDefault="00A05007"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A05007" w:rsidRDefault="00A05007" w:rsidP="00E52145">
      <w:pPr>
        <w:pStyle w:val="a3"/>
        <w:numPr>
          <w:ilvl w:val="0"/>
          <w:numId w:val="29"/>
        </w:numPr>
        <w:jc w:val="both"/>
      </w:pPr>
      <w:r w:rsidRPr="009E6C1C">
        <w:t xml:space="preserve">Тональный контраст. </w:t>
      </w:r>
    </w:p>
    <w:p w:rsidR="00A05007" w:rsidRDefault="00A05007" w:rsidP="00E52145">
      <w:pPr>
        <w:pStyle w:val="a3"/>
        <w:numPr>
          <w:ilvl w:val="0"/>
          <w:numId w:val="29"/>
        </w:numPr>
        <w:jc w:val="both"/>
      </w:pPr>
      <w:r w:rsidRPr="009E6C1C">
        <w:t xml:space="preserve">Монохроматическая гамма. </w:t>
      </w:r>
    </w:p>
    <w:p w:rsidR="00A05007" w:rsidRDefault="00A05007" w:rsidP="00E52145">
      <w:pPr>
        <w:pStyle w:val="a3"/>
        <w:numPr>
          <w:ilvl w:val="0"/>
          <w:numId w:val="29"/>
        </w:numPr>
        <w:jc w:val="both"/>
      </w:pPr>
      <w:r w:rsidRPr="009E6C1C">
        <w:t xml:space="preserve">Композиционные свойства цвета. </w:t>
      </w:r>
    </w:p>
    <w:p w:rsidR="00A05007" w:rsidRDefault="00A05007" w:rsidP="00E52145">
      <w:pPr>
        <w:pStyle w:val="a3"/>
        <w:numPr>
          <w:ilvl w:val="0"/>
          <w:numId w:val="29"/>
        </w:numPr>
        <w:jc w:val="both"/>
      </w:pPr>
      <w:r w:rsidRPr="009E6C1C">
        <w:t xml:space="preserve">Количественный контраст. </w:t>
      </w:r>
    </w:p>
    <w:p w:rsidR="00A05007" w:rsidRDefault="00A05007" w:rsidP="00E52145">
      <w:pPr>
        <w:pStyle w:val="a3"/>
        <w:numPr>
          <w:ilvl w:val="0"/>
          <w:numId w:val="29"/>
        </w:numPr>
        <w:jc w:val="both"/>
      </w:pPr>
      <w:r w:rsidRPr="009E6C1C">
        <w:t>Краевой контраст.</w:t>
      </w:r>
    </w:p>
    <w:p w:rsidR="00A05007" w:rsidRDefault="00A05007" w:rsidP="00E52145">
      <w:pPr>
        <w:pStyle w:val="a3"/>
        <w:numPr>
          <w:ilvl w:val="0"/>
          <w:numId w:val="29"/>
        </w:numPr>
        <w:jc w:val="both"/>
      </w:pPr>
      <w:r w:rsidRPr="009E6C1C">
        <w:t xml:space="preserve">Цветовой контраст. </w:t>
      </w:r>
    </w:p>
    <w:p w:rsidR="00A05007" w:rsidRDefault="00A05007" w:rsidP="00E52145">
      <w:pPr>
        <w:pStyle w:val="a3"/>
        <w:numPr>
          <w:ilvl w:val="0"/>
          <w:numId w:val="29"/>
        </w:numPr>
        <w:jc w:val="both"/>
      </w:pPr>
      <w:r w:rsidRPr="009E6C1C">
        <w:t xml:space="preserve">Контраст по тепло-холодности. </w:t>
      </w:r>
    </w:p>
    <w:p w:rsidR="00A05007" w:rsidRDefault="00A05007" w:rsidP="00E52145">
      <w:pPr>
        <w:pStyle w:val="a3"/>
        <w:numPr>
          <w:ilvl w:val="0"/>
          <w:numId w:val="29"/>
        </w:numPr>
        <w:jc w:val="both"/>
      </w:pPr>
      <w:r w:rsidRPr="009E6C1C">
        <w:t xml:space="preserve">Контраст по насыщенности. </w:t>
      </w:r>
    </w:p>
    <w:p w:rsidR="00A05007" w:rsidRDefault="00A05007" w:rsidP="00E52145">
      <w:pPr>
        <w:pStyle w:val="a3"/>
        <w:numPr>
          <w:ilvl w:val="0"/>
          <w:numId w:val="29"/>
        </w:numPr>
        <w:jc w:val="both"/>
      </w:pPr>
      <w:r w:rsidRPr="009E6C1C">
        <w:t xml:space="preserve">Симультанный контраст. </w:t>
      </w:r>
    </w:p>
    <w:p w:rsidR="00A05007" w:rsidRDefault="00A05007" w:rsidP="00E52145">
      <w:pPr>
        <w:pStyle w:val="a3"/>
        <w:numPr>
          <w:ilvl w:val="0"/>
          <w:numId w:val="29"/>
        </w:numPr>
        <w:jc w:val="both"/>
      </w:pPr>
      <w:r w:rsidRPr="009E6C1C">
        <w:t xml:space="preserve">Контраст цветовых сопоставлений. </w:t>
      </w:r>
    </w:p>
    <w:p w:rsidR="00A05007" w:rsidRDefault="00A05007" w:rsidP="00E52145">
      <w:pPr>
        <w:pStyle w:val="a3"/>
        <w:numPr>
          <w:ilvl w:val="0"/>
          <w:numId w:val="29"/>
        </w:numPr>
        <w:jc w:val="both"/>
      </w:pPr>
      <w:r w:rsidRPr="009E6C1C">
        <w:t xml:space="preserve">Влияние черного и белого на проявление цветового контраста. </w:t>
      </w:r>
    </w:p>
    <w:p w:rsidR="00A05007" w:rsidRDefault="00A05007" w:rsidP="00E52145">
      <w:pPr>
        <w:pStyle w:val="a3"/>
        <w:numPr>
          <w:ilvl w:val="0"/>
          <w:numId w:val="29"/>
        </w:numPr>
        <w:jc w:val="both"/>
      </w:pPr>
      <w:r w:rsidRPr="009E6C1C">
        <w:t xml:space="preserve">Принципы гармонизации цветов. </w:t>
      </w:r>
    </w:p>
    <w:p w:rsidR="00A05007" w:rsidRDefault="00A05007" w:rsidP="00E52145">
      <w:pPr>
        <w:pStyle w:val="a3"/>
        <w:numPr>
          <w:ilvl w:val="0"/>
          <w:numId w:val="29"/>
        </w:numPr>
        <w:jc w:val="both"/>
      </w:pPr>
      <w:r w:rsidRPr="009E6C1C">
        <w:t xml:space="preserve">Колорит: понятие и определение. </w:t>
      </w:r>
    </w:p>
    <w:p w:rsidR="00A05007" w:rsidRPr="00E52145" w:rsidRDefault="00A05007" w:rsidP="00E52145">
      <w:pPr>
        <w:pStyle w:val="a3"/>
        <w:numPr>
          <w:ilvl w:val="0"/>
          <w:numId w:val="29"/>
        </w:numPr>
        <w:jc w:val="both"/>
        <w:rPr>
          <w:b/>
        </w:rPr>
      </w:pPr>
      <w:r w:rsidRPr="009E6C1C">
        <w:t xml:space="preserve">Колористическое единство композиции. </w:t>
      </w:r>
    </w:p>
    <w:p w:rsidR="00A05007" w:rsidRDefault="00A05007" w:rsidP="00E52145">
      <w:pPr>
        <w:pStyle w:val="a3"/>
        <w:numPr>
          <w:ilvl w:val="0"/>
          <w:numId w:val="29"/>
        </w:numPr>
        <w:jc w:val="both"/>
      </w:pPr>
      <w:r w:rsidRPr="009E6C1C">
        <w:t xml:space="preserve">Иллюзии, какими они бывают. </w:t>
      </w:r>
    </w:p>
    <w:p w:rsidR="00A05007" w:rsidRDefault="00A05007" w:rsidP="00E52145">
      <w:pPr>
        <w:pStyle w:val="a3"/>
        <w:numPr>
          <w:ilvl w:val="0"/>
          <w:numId w:val="29"/>
        </w:numPr>
        <w:jc w:val="both"/>
      </w:pPr>
      <w:r w:rsidRPr="009E6C1C">
        <w:t>Иллюзии, которые связаны с несовершенством глаза.</w:t>
      </w:r>
    </w:p>
    <w:p w:rsidR="00A05007" w:rsidRDefault="00A05007" w:rsidP="00E52145">
      <w:pPr>
        <w:pStyle w:val="a3"/>
        <w:numPr>
          <w:ilvl w:val="0"/>
          <w:numId w:val="29"/>
        </w:numPr>
        <w:jc w:val="both"/>
      </w:pPr>
      <w:r w:rsidRPr="009E6C1C">
        <w:t xml:space="preserve">Зрительный образ и механизмы его формирования. </w:t>
      </w:r>
    </w:p>
    <w:p w:rsidR="00A05007" w:rsidRPr="00E52145" w:rsidRDefault="00A05007" w:rsidP="00E52145">
      <w:pPr>
        <w:pStyle w:val="a3"/>
        <w:ind w:left="785"/>
        <w:jc w:val="both"/>
        <w:rPr>
          <w:b/>
        </w:rPr>
      </w:pPr>
    </w:p>
    <w:p w:rsidR="00A05007" w:rsidRPr="0061042C" w:rsidRDefault="00A05007" w:rsidP="00E52145">
      <w:pPr>
        <w:contextualSpacing/>
        <w:jc w:val="both"/>
        <w:rPr>
          <w:u w:val="single"/>
        </w:rPr>
      </w:pPr>
    </w:p>
    <w:p w:rsidR="00A05007" w:rsidRPr="0061042C" w:rsidRDefault="00A05007"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05007" w:rsidRPr="0061042C" w:rsidRDefault="00A05007" w:rsidP="00E52145">
      <w:pPr>
        <w:jc w:val="both"/>
      </w:pPr>
    </w:p>
    <w:p w:rsidR="00A05007" w:rsidRDefault="00A05007"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A05007" w:rsidRDefault="00A05007" w:rsidP="00E52145">
      <w:pPr>
        <w:jc w:val="both"/>
        <w:rPr>
          <w:u w:val="single"/>
        </w:rPr>
      </w:pPr>
    </w:p>
    <w:p w:rsidR="00A05007" w:rsidRDefault="00A05007" w:rsidP="00E52145">
      <w:pPr>
        <w:jc w:val="both"/>
      </w:pPr>
      <w:r w:rsidRPr="00A72A7A">
        <w:rPr>
          <w:b/>
        </w:rPr>
        <w:t>Тема</w:t>
      </w:r>
      <w:r>
        <w:t xml:space="preserve"> «Типы гармоний».</w:t>
      </w:r>
    </w:p>
    <w:p w:rsidR="00A05007" w:rsidRDefault="00A05007" w:rsidP="00E52145">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61042C" w:rsidRDefault="00A05007" w:rsidP="00E52145">
      <w:pPr>
        <w:jc w:val="both"/>
        <w:rPr>
          <w:u w:val="single"/>
        </w:rPr>
      </w:pPr>
    </w:p>
    <w:p w:rsidR="00A05007" w:rsidRPr="00F26A5D" w:rsidRDefault="00A05007"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A05007" w:rsidRDefault="00A05007" w:rsidP="00E52145">
      <w:pPr>
        <w:autoSpaceDE w:val="0"/>
        <w:autoSpaceDN w:val="0"/>
        <w:adjustRightInd w:val="0"/>
        <w:rPr>
          <w:color w:val="FF0000"/>
          <w:u w:val="single"/>
        </w:rPr>
      </w:pPr>
    </w:p>
    <w:p w:rsidR="00A05007" w:rsidRPr="008C0143" w:rsidRDefault="00A05007"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Default="00A05007" w:rsidP="00E52145">
      <w:pPr>
        <w:shd w:val="clear" w:color="auto" w:fill="FFFFFF"/>
        <w:spacing w:before="120"/>
        <w:jc w:val="both"/>
        <w:rPr>
          <w:color w:val="000000"/>
        </w:rPr>
      </w:pPr>
      <w:r w:rsidRPr="008C0143">
        <w:rPr>
          <w:color w:val="000000"/>
        </w:rPr>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Default="00A05007" w:rsidP="00E52145">
      <w:pPr>
        <w:shd w:val="clear" w:color="auto" w:fill="FFFFFF"/>
        <w:spacing w:before="120"/>
        <w:jc w:val="both"/>
        <w:rPr>
          <w:color w:val="000000"/>
        </w:rPr>
      </w:pPr>
    </w:p>
    <w:p w:rsidR="00A05007" w:rsidRPr="009B2472" w:rsidRDefault="00A05007" w:rsidP="00E52145">
      <w:pPr>
        <w:shd w:val="clear" w:color="auto" w:fill="FFFFFF"/>
        <w:spacing w:before="120"/>
        <w:jc w:val="both"/>
        <w:rPr>
          <w:b/>
          <w:color w:val="000000"/>
        </w:rPr>
      </w:pPr>
      <w:r w:rsidRPr="009B2472">
        <w:rPr>
          <w:b/>
          <w:color w:val="000000"/>
        </w:rPr>
        <w:t>Темы для рефератов и презентаций:</w:t>
      </w:r>
    </w:p>
    <w:p w:rsidR="00A05007" w:rsidRPr="008C0143" w:rsidRDefault="00A05007" w:rsidP="00E52145">
      <w:pPr>
        <w:shd w:val="clear" w:color="auto" w:fill="FFFFFF"/>
        <w:spacing w:before="120"/>
        <w:jc w:val="both"/>
        <w:rPr>
          <w:color w:val="000000"/>
        </w:rPr>
      </w:pPr>
    </w:p>
    <w:p w:rsidR="00A05007" w:rsidRPr="009B2472" w:rsidRDefault="00A05007" w:rsidP="009B2472">
      <w:pPr>
        <w:pStyle w:val="a3"/>
        <w:numPr>
          <w:ilvl w:val="0"/>
          <w:numId w:val="32"/>
        </w:numPr>
        <w:rPr>
          <w:bCs/>
          <w:color w:val="000000"/>
        </w:rPr>
      </w:pPr>
      <w:r w:rsidRPr="009B2472">
        <w:rPr>
          <w:bCs/>
          <w:color w:val="000000"/>
        </w:rPr>
        <w:t>Цвет: два понятия. Механизм восприятия цвета. </w:t>
      </w:r>
    </w:p>
    <w:p w:rsidR="00A05007" w:rsidRPr="009B2472" w:rsidRDefault="00A05007"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A05007" w:rsidRPr="009B2472" w:rsidRDefault="00A05007"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A05007" w:rsidRPr="009B2472" w:rsidRDefault="00A05007" w:rsidP="009B2472">
      <w:pPr>
        <w:pStyle w:val="a3"/>
        <w:numPr>
          <w:ilvl w:val="0"/>
          <w:numId w:val="32"/>
        </w:numPr>
        <w:rPr>
          <w:color w:val="000000"/>
        </w:rPr>
      </w:pPr>
      <w:r w:rsidRPr="009B2472">
        <w:rPr>
          <w:bCs/>
          <w:color w:val="000000"/>
        </w:rPr>
        <w:t>Исаак Ньютон.</w:t>
      </w:r>
    </w:p>
    <w:p w:rsidR="00A05007" w:rsidRPr="009B2472" w:rsidRDefault="00A05007" w:rsidP="009B2472">
      <w:pPr>
        <w:pStyle w:val="a3"/>
        <w:numPr>
          <w:ilvl w:val="0"/>
          <w:numId w:val="32"/>
        </w:numPr>
        <w:rPr>
          <w:bCs/>
          <w:color w:val="000000"/>
        </w:rPr>
      </w:pPr>
      <w:r w:rsidRPr="009B2472">
        <w:rPr>
          <w:bCs/>
          <w:color w:val="000000"/>
        </w:rPr>
        <w:t xml:space="preserve">Цветовой круг Гете.  Краткая биография </w:t>
      </w:r>
    </w:p>
    <w:p w:rsidR="00A05007" w:rsidRPr="009B2472" w:rsidRDefault="00A05007"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A05007" w:rsidRPr="009B2472" w:rsidRDefault="00A05007"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A05007" w:rsidRPr="009B2472" w:rsidRDefault="00A05007"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A05007" w:rsidRPr="009B2472" w:rsidRDefault="00A05007"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A05007" w:rsidRPr="009B2472" w:rsidRDefault="00A05007"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A05007" w:rsidRPr="009B2472" w:rsidRDefault="00A05007" w:rsidP="009B2472">
      <w:pPr>
        <w:pStyle w:val="a3"/>
        <w:numPr>
          <w:ilvl w:val="0"/>
          <w:numId w:val="32"/>
        </w:numPr>
        <w:rPr>
          <w:color w:val="000000"/>
        </w:rPr>
      </w:pPr>
      <w:r w:rsidRPr="009B2472">
        <w:rPr>
          <w:bCs/>
          <w:color w:val="000000"/>
        </w:rPr>
        <w:t>Источники света. Различные условия освещения.</w:t>
      </w:r>
    </w:p>
    <w:p w:rsidR="00A05007" w:rsidRPr="009B2472" w:rsidRDefault="00A05007"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A05007" w:rsidRPr="009B2472" w:rsidRDefault="00A05007"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A05007" w:rsidRPr="009B2472" w:rsidRDefault="00A05007"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A05007" w:rsidRPr="009B2472" w:rsidRDefault="00A05007" w:rsidP="009B2472">
      <w:pPr>
        <w:pStyle w:val="a3"/>
        <w:numPr>
          <w:ilvl w:val="0"/>
          <w:numId w:val="32"/>
        </w:numPr>
        <w:rPr>
          <w:color w:val="000000"/>
        </w:rPr>
      </w:pPr>
      <w:r w:rsidRPr="009B2472">
        <w:rPr>
          <w:bCs/>
          <w:color w:val="000000"/>
        </w:rPr>
        <w:t>Симультанный контраст.</w:t>
      </w:r>
    </w:p>
    <w:p w:rsidR="00A05007" w:rsidRPr="009B2472" w:rsidRDefault="00A05007" w:rsidP="009B2472">
      <w:pPr>
        <w:pStyle w:val="a3"/>
        <w:numPr>
          <w:ilvl w:val="0"/>
          <w:numId w:val="32"/>
        </w:numPr>
        <w:rPr>
          <w:color w:val="000000"/>
        </w:rPr>
      </w:pPr>
      <w:r w:rsidRPr="009B2472">
        <w:rPr>
          <w:bCs/>
          <w:color w:val="000000"/>
        </w:rPr>
        <w:t>Одновременный тоновой и цветовой контрасты.</w:t>
      </w:r>
    </w:p>
    <w:p w:rsidR="00A05007" w:rsidRPr="009B2472" w:rsidRDefault="00A05007"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A05007" w:rsidRPr="009B2472" w:rsidRDefault="00A05007"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A05007" w:rsidRPr="009B2472" w:rsidRDefault="00A05007" w:rsidP="009B2472">
      <w:pPr>
        <w:pStyle w:val="a3"/>
        <w:numPr>
          <w:ilvl w:val="0"/>
          <w:numId w:val="32"/>
        </w:numPr>
        <w:rPr>
          <w:color w:val="000000"/>
        </w:rPr>
      </w:pPr>
      <w:r w:rsidRPr="009B2472">
        <w:rPr>
          <w:bCs/>
          <w:color w:val="000000"/>
        </w:rPr>
        <w:t>Эстетика цвета. Закономерности цветовых гармоний.</w:t>
      </w:r>
    </w:p>
    <w:p w:rsidR="00A05007" w:rsidRPr="009B2472" w:rsidRDefault="00A05007"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A05007" w:rsidRPr="009B2472" w:rsidRDefault="00A05007"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A05007" w:rsidRPr="009B2472" w:rsidRDefault="00A05007" w:rsidP="009B2472">
      <w:pPr>
        <w:pStyle w:val="a3"/>
        <w:numPr>
          <w:ilvl w:val="0"/>
          <w:numId w:val="32"/>
        </w:numPr>
        <w:rPr>
          <w:color w:val="000000"/>
        </w:rPr>
      </w:pPr>
      <w:r w:rsidRPr="009B2472">
        <w:rPr>
          <w:bCs/>
          <w:color w:val="000000"/>
        </w:rPr>
        <w:t>Единство цвета, пространства и формы.</w:t>
      </w:r>
    </w:p>
    <w:p w:rsidR="00A05007" w:rsidRPr="009B2472" w:rsidRDefault="00A05007" w:rsidP="009B2472">
      <w:pPr>
        <w:pStyle w:val="a3"/>
        <w:numPr>
          <w:ilvl w:val="0"/>
          <w:numId w:val="32"/>
        </w:numPr>
        <w:rPr>
          <w:color w:val="000000"/>
        </w:rPr>
      </w:pPr>
      <w:r w:rsidRPr="009B2472">
        <w:rPr>
          <w:bCs/>
          <w:color w:val="000000"/>
        </w:rPr>
        <w:t>Жизнь и творчество Кандинского.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p w:rsidR="00A05007" w:rsidRDefault="00A05007" w:rsidP="009B2472">
      <w:pPr>
        <w:ind w:left="360"/>
        <w:rPr>
          <w:bCs/>
          <w:color w:val="000000"/>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Pr="00037F39" w:rsidRDefault="00A05007" w:rsidP="00037F39">
      <w:pPr>
        <w:spacing w:line="360" w:lineRule="auto"/>
        <w:jc w:val="both"/>
        <w:rPr>
          <w:b/>
        </w:rPr>
      </w:pPr>
    </w:p>
    <w:sectPr w:rsidR="00A05007"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5pt;height:7.5pt;visibility:visible" o:bullet="t">
        <v:imagedata r:id="rId1" o:title=""/>
      </v:shape>
    </w:pict>
  </w:numPicBullet>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DBD408D"/>
    <w:multiLevelType w:val="hybridMultilevel"/>
    <w:tmpl w:val="CD6096AA"/>
    <w:lvl w:ilvl="0" w:tplc="1786C6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1"/>
  </w:num>
  <w:num w:numId="9">
    <w:abstractNumId w:val="33"/>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30"/>
  </w:num>
  <w:num w:numId="28">
    <w:abstractNumId w:val="16"/>
  </w:num>
  <w:num w:numId="29">
    <w:abstractNumId w:val="32"/>
  </w:num>
  <w:num w:numId="30">
    <w:abstractNumId w:val="9"/>
  </w:num>
  <w:num w:numId="31">
    <w:abstractNumId w:val="8"/>
  </w:num>
  <w:num w:numId="32">
    <w:abstractNumId w:val="13"/>
  </w:num>
  <w:num w:numId="3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0D80"/>
    <w:rsid w:val="000E53B6"/>
    <w:rsid w:val="000F0053"/>
    <w:rsid w:val="000F0146"/>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96600"/>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31AF1"/>
    <w:rsid w:val="006351D8"/>
    <w:rsid w:val="00637074"/>
    <w:rsid w:val="006443BE"/>
    <w:rsid w:val="0064569F"/>
    <w:rsid w:val="0065192A"/>
    <w:rsid w:val="0066220B"/>
    <w:rsid w:val="00662CEE"/>
    <w:rsid w:val="006744CB"/>
    <w:rsid w:val="006760DD"/>
    <w:rsid w:val="006774E3"/>
    <w:rsid w:val="00686E02"/>
    <w:rsid w:val="00687D99"/>
    <w:rsid w:val="006937DF"/>
    <w:rsid w:val="006962BD"/>
    <w:rsid w:val="00696F5D"/>
    <w:rsid w:val="006A0271"/>
    <w:rsid w:val="006A316B"/>
    <w:rsid w:val="006A4B31"/>
    <w:rsid w:val="006A5AB7"/>
    <w:rsid w:val="006B066B"/>
    <w:rsid w:val="006B3C8C"/>
    <w:rsid w:val="006C2F1D"/>
    <w:rsid w:val="006C4353"/>
    <w:rsid w:val="006D77D5"/>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76828"/>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22E14"/>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8F17A7"/>
    <w:rsid w:val="008F199D"/>
    <w:rsid w:val="0090053A"/>
    <w:rsid w:val="0090064E"/>
    <w:rsid w:val="00900CAE"/>
    <w:rsid w:val="0090429A"/>
    <w:rsid w:val="00904BBC"/>
    <w:rsid w:val="00907318"/>
    <w:rsid w:val="00907A35"/>
    <w:rsid w:val="009220A7"/>
    <w:rsid w:val="0092641C"/>
    <w:rsid w:val="00933654"/>
    <w:rsid w:val="00933ACD"/>
    <w:rsid w:val="00935672"/>
    <w:rsid w:val="00940B4F"/>
    <w:rsid w:val="00942D0B"/>
    <w:rsid w:val="00947924"/>
    <w:rsid w:val="009512A4"/>
    <w:rsid w:val="00952F45"/>
    <w:rsid w:val="0095663B"/>
    <w:rsid w:val="00956B22"/>
    <w:rsid w:val="009570BC"/>
    <w:rsid w:val="00960817"/>
    <w:rsid w:val="00960E38"/>
    <w:rsid w:val="009658B9"/>
    <w:rsid w:val="009668DB"/>
    <w:rsid w:val="00966D75"/>
    <w:rsid w:val="009701E8"/>
    <w:rsid w:val="00970BA4"/>
    <w:rsid w:val="00984D1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05007"/>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3D40"/>
    <w:rsid w:val="00BB7524"/>
    <w:rsid w:val="00BB791C"/>
    <w:rsid w:val="00BC5BB2"/>
    <w:rsid w:val="00BD106F"/>
    <w:rsid w:val="00BD314D"/>
    <w:rsid w:val="00BD3B7D"/>
    <w:rsid w:val="00BD6D4F"/>
    <w:rsid w:val="00BE24BB"/>
    <w:rsid w:val="00BE401E"/>
    <w:rsid w:val="00BE57FE"/>
    <w:rsid w:val="00C06B3E"/>
    <w:rsid w:val="00C11074"/>
    <w:rsid w:val="00C11973"/>
    <w:rsid w:val="00C12B5D"/>
    <w:rsid w:val="00C310C6"/>
    <w:rsid w:val="00C326D2"/>
    <w:rsid w:val="00C3566D"/>
    <w:rsid w:val="00C36EC8"/>
    <w:rsid w:val="00C423D9"/>
    <w:rsid w:val="00C46911"/>
    <w:rsid w:val="00C47A73"/>
    <w:rsid w:val="00C53680"/>
    <w:rsid w:val="00C6162A"/>
    <w:rsid w:val="00C65C36"/>
    <w:rsid w:val="00C72C8F"/>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B75E9"/>
    <w:rsid w:val="00DC11F5"/>
    <w:rsid w:val="00DD3D81"/>
    <w:rsid w:val="00DE3071"/>
    <w:rsid w:val="00DF41C2"/>
    <w:rsid w:val="00E04702"/>
    <w:rsid w:val="00E079D9"/>
    <w:rsid w:val="00E16F87"/>
    <w:rsid w:val="00E21B98"/>
    <w:rsid w:val="00E2259F"/>
    <w:rsid w:val="00E31B51"/>
    <w:rsid w:val="00E324FF"/>
    <w:rsid w:val="00E3414D"/>
    <w:rsid w:val="00E353DC"/>
    <w:rsid w:val="00E35C6A"/>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0D674D"/>
  <w15:docId w15:val="{0F557C47-9603-4F23-9299-AC771FC8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32754">
      <w:marLeft w:val="0"/>
      <w:marRight w:val="0"/>
      <w:marTop w:val="0"/>
      <w:marBottom w:val="0"/>
      <w:divBdr>
        <w:top w:val="none" w:sz="0" w:space="0" w:color="auto"/>
        <w:left w:val="none" w:sz="0" w:space="0" w:color="auto"/>
        <w:bottom w:val="none" w:sz="0" w:space="0" w:color="auto"/>
        <w:right w:val="none" w:sz="0" w:space="0" w:color="auto"/>
      </w:divBdr>
      <w:divsChild>
        <w:div w:id="1715032787">
          <w:marLeft w:val="0"/>
          <w:marRight w:val="0"/>
          <w:marTop w:val="0"/>
          <w:marBottom w:val="0"/>
          <w:divBdr>
            <w:top w:val="none" w:sz="0" w:space="0" w:color="auto"/>
            <w:left w:val="none" w:sz="0" w:space="0" w:color="auto"/>
            <w:bottom w:val="none" w:sz="0" w:space="0" w:color="auto"/>
            <w:right w:val="none" w:sz="0" w:space="0" w:color="auto"/>
          </w:divBdr>
          <w:divsChild>
            <w:div w:id="1715032764">
              <w:marLeft w:val="0"/>
              <w:marRight w:val="450"/>
              <w:marTop w:val="0"/>
              <w:marBottom w:val="0"/>
              <w:divBdr>
                <w:top w:val="none" w:sz="0" w:space="0" w:color="auto"/>
                <w:left w:val="none" w:sz="0" w:space="0" w:color="auto"/>
                <w:bottom w:val="none" w:sz="0" w:space="0" w:color="auto"/>
                <w:right w:val="none" w:sz="0" w:space="0" w:color="auto"/>
              </w:divBdr>
            </w:div>
          </w:divsChild>
        </w:div>
        <w:div w:id="1715032817">
          <w:marLeft w:val="0"/>
          <w:marRight w:val="0"/>
          <w:marTop w:val="0"/>
          <w:marBottom w:val="0"/>
          <w:divBdr>
            <w:top w:val="none" w:sz="0" w:space="0" w:color="auto"/>
            <w:left w:val="none" w:sz="0" w:space="0" w:color="auto"/>
            <w:bottom w:val="none" w:sz="0" w:space="0" w:color="auto"/>
            <w:right w:val="none" w:sz="0" w:space="0" w:color="auto"/>
          </w:divBdr>
          <w:divsChild>
            <w:div w:id="1715032800">
              <w:marLeft w:val="0"/>
              <w:marRight w:val="0"/>
              <w:marTop w:val="0"/>
              <w:marBottom w:val="75"/>
              <w:divBdr>
                <w:top w:val="none" w:sz="0" w:space="0" w:color="auto"/>
                <w:left w:val="none" w:sz="0" w:space="0" w:color="auto"/>
                <w:bottom w:val="none" w:sz="0" w:space="0" w:color="auto"/>
                <w:right w:val="none" w:sz="0" w:space="0" w:color="auto"/>
              </w:divBdr>
            </w:div>
            <w:div w:id="1715032802">
              <w:marLeft w:val="0"/>
              <w:marRight w:val="0"/>
              <w:marTop w:val="0"/>
              <w:marBottom w:val="75"/>
              <w:divBdr>
                <w:top w:val="none" w:sz="0" w:space="0" w:color="auto"/>
                <w:left w:val="none" w:sz="0" w:space="0" w:color="auto"/>
                <w:bottom w:val="none" w:sz="0" w:space="0" w:color="auto"/>
                <w:right w:val="none" w:sz="0" w:space="0" w:color="auto"/>
              </w:divBdr>
            </w:div>
            <w:div w:id="1715032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55">
      <w:marLeft w:val="0"/>
      <w:marRight w:val="0"/>
      <w:marTop w:val="0"/>
      <w:marBottom w:val="0"/>
      <w:divBdr>
        <w:top w:val="none" w:sz="0" w:space="0" w:color="auto"/>
        <w:left w:val="none" w:sz="0" w:space="0" w:color="auto"/>
        <w:bottom w:val="none" w:sz="0" w:space="0" w:color="auto"/>
        <w:right w:val="none" w:sz="0" w:space="0" w:color="auto"/>
      </w:divBdr>
      <w:divsChild>
        <w:div w:id="1715032791">
          <w:marLeft w:val="0"/>
          <w:marRight w:val="0"/>
          <w:marTop w:val="0"/>
          <w:marBottom w:val="0"/>
          <w:divBdr>
            <w:top w:val="none" w:sz="0" w:space="0" w:color="auto"/>
            <w:left w:val="none" w:sz="0" w:space="0" w:color="auto"/>
            <w:bottom w:val="none" w:sz="0" w:space="0" w:color="auto"/>
            <w:right w:val="none" w:sz="0" w:space="0" w:color="auto"/>
          </w:divBdr>
          <w:divsChild>
            <w:div w:id="1715032794">
              <w:marLeft w:val="0"/>
              <w:marRight w:val="450"/>
              <w:marTop w:val="0"/>
              <w:marBottom w:val="0"/>
              <w:divBdr>
                <w:top w:val="none" w:sz="0" w:space="0" w:color="auto"/>
                <w:left w:val="none" w:sz="0" w:space="0" w:color="auto"/>
                <w:bottom w:val="none" w:sz="0" w:space="0" w:color="auto"/>
                <w:right w:val="none" w:sz="0" w:space="0" w:color="auto"/>
              </w:divBdr>
            </w:div>
          </w:divsChild>
        </w:div>
        <w:div w:id="1715032793">
          <w:marLeft w:val="0"/>
          <w:marRight w:val="0"/>
          <w:marTop w:val="0"/>
          <w:marBottom w:val="0"/>
          <w:divBdr>
            <w:top w:val="none" w:sz="0" w:space="0" w:color="auto"/>
            <w:left w:val="none" w:sz="0" w:space="0" w:color="auto"/>
            <w:bottom w:val="none" w:sz="0" w:space="0" w:color="auto"/>
            <w:right w:val="none" w:sz="0" w:space="0" w:color="auto"/>
          </w:divBdr>
          <w:divsChild>
            <w:div w:id="1715032763">
              <w:marLeft w:val="0"/>
              <w:marRight w:val="0"/>
              <w:marTop w:val="0"/>
              <w:marBottom w:val="75"/>
              <w:divBdr>
                <w:top w:val="none" w:sz="0" w:space="0" w:color="auto"/>
                <w:left w:val="none" w:sz="0" w:space="0" w:color="auto"/>
                <w:bottom w:val="none" w:sz="0" w:space="0" w:color="auto"/>
                <w:right w:val="none" w:sz="0" w:space="0" w:color="auto"/>
              </w:divBdr>
            </w:div>
            <w:div w:id="1715032774">
              <w:marLeft w:val="0"/>
              <w:marRight w:val="0"/>
              <w:marTop w:val="0"/>
              <w:marBottom w:val="75"/>
              <w:divBdr>
                <w:top w:val="none" w:sz="0" w:space="0" w:color="auto"/>
                <w:left w:val="none" w:sz="0" w:space="0" w:color="auto"/>
                <w:bottom w:val="none" w:sz="0" w:space="0" w:color="auto"/>
                <w:right w:val="none" w:sz="0" w:space="0" w:color="auto"/>
              </w:divBdr>
            </w:div>
            <w:div w:id="1715032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62">
      <w:marLeft w:val="0"/>
      <w:marRight w:val="0"/>
      <w:marTop w:val="0"/>
      <w:marBottom w:val="0"/>
      <w:divBdr>
        <w:top w:val="none" w:sz="0" w:space="0" w:color="auto"/>
        <w:left w:val="none" w:sz="0" w:space="0" w:color="auto"/>
        <w:bottom w:val="none" w:sz="0" w:space="0" w:color="auto"/>
        <w:right w:val="none" w:sz="0" w:space="0" w:color="auto"/>
      </w:divBdr>
      <w:divsChild>
        <w:div w:id="1715032785">
          <w:marLeft w:val="-225"/>
          <w:marRight w:val="-225"/>
          <w:marTop w:val="0"/>
          <w:marBottom w:val="0"/>
          <w:divBdr>
            <w:top w:val="none" w:sz="0" w:space="0" w:color="auto"/>
            <w:left w:val="none" w:sz="0" w:space="0" w:color="auto"/>
            <w:bottom w:val="none" w:sz="0" w:space="0" w:color="auto"/>
            <w:right w:val="none" w:sz="0" w:space="0" w:color="auto"/>
          </w:divBdr>
          <w:divsChild>
            <w:div w:id="1715032798">
              <w:marLeft w:val="0"/>
              <w:marRight w:val="0"/>
              <w:marTop w:val="0"/>
              <w:marBottom w:val="0"/>
              <w:divBdr>
                <w:top w:val="none" w:sz="0" w:space="0" w:color="auto"/>
                <w:left w:val="none" w:sz="0" w:space="0" w:color="auto"/>
                <w:bottom w:val="none" w:sz="0" w:space="0" w:color="auto"/>
                <w:right w:val="none" w:sz="0" w:space="0" w:color="auto"/>
              </w:divBdr>
              <w:divsChild>
                <w:div w:id="1715032784">
                  <w:marLeft w:val="-225"/>
                  <w:marRight w:val="-225"/>
                  <w:marTop w:val="0"/>
                  <w:marBottom w:val="0"/>
                  <w:divBdr>
                    <w:top w:val="none" w:sz="0" w:space="0" w:color="auto"/>
                    <w:left w:val="none" w:sz="0" w:space="0" w:color="auto"/>
                    <w:bottom w:val="none" w:sz="0" w:space="0" w:color="auto"/>
                    <w:right w:val="none" w:sz="0" w:space="0" w:color="auto"/>
                  </w:divBdr>
                  <w:divsChild>
                    <w:div w:id="1715032780">
                      <w:marLeft w:val="9750"/>
                      <w:marRight w:val="0"/>
                      <w:marTop w:val="0"/>
                      <w:marBottom w:val="0"/>
                      <w:divBdr>
                        <w:top w:val="none" w:sz="0" w:space="0" w:color="auto"/>
                        <w:left w:val="none" w:sz="0" w:space="0" w:color="auto"/>
                        <w:bottom w:val="none" w:sz="0" w:space="0" w:color="auto"/>
                        <w:right w:val="none" w:sz="0" w:space="0" w:color="auto"/>
                      </w:divBdr>
                      <w:divsChild>
                        <w:div w:id="171503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032765">
      <w:marLeft w:val="0"/>
      <w:marRight w:val="0"/>
      <w:marTop w:val="0"/>
      <w:marBottom w:val="0"/>
      <w:divBdr>
        <w:top w:val="none" w:sz="0" w:space="0" w:color="auto"/>
        <w:left w:val="none" w:sz="0" w:space="0" w:color="auto"/>
        <w:bottom w:val="none" w:sz="0" w:space="0" w:color="auto"/>
        <w:right w:val="none" w:sz="0" w:space="0" w:color="auto"/>
      </w:divBdr>
      <w:divsChild>
        <w:div w:id="1715032767">
          <w:marLeft w:val="0"/>
          <w:marRight w:val="0"/>
          <w:marTop w:val="0"/>
          <w:marBottom w:val="0"/>
          <w:divBdr>
            <w:top w:val="none" w:sz="0" w:space="0" w:color="auto"/>
            <w:left w:val="none" w:sz="0" w:space="0" w:color="auto"/>
            <w:bottom w:val="none" w:sz="0" w:space="0" w:color="auto"/>
            <w:right w:val="none" w:sz="0" w:space="0" w:color="auto"/>
          </w:divBdr>
        </w:div>
        <w:div w:id="1715032777">
          <w:marLeft w:val="0"/>
          <w:marRight w:val="0"/>
          <w:marTop w:val="0"/>
          <w:marBottom w:val="0"/>
          <w:divBdr>
            <w:top w:val="none" w:sz="0" w:space="0" w:color="auto"/>
            <w:left w:val="none" w:sz="0" w:space="0" w:color="auto"/>
            <w:bottom w:val="none" w:sz="0" w:space="0" w:color="auto"/>
            <w:right w:val="none" w:sz="0" w:space="0" w:color="auto"/>
          </w:divBdr>
          <w:divsChild>
            <w:div w:id="171503275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5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0">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770">
      <w:marLeft w:val="0"/>
      <w:marRight w:val="0"/>
      <w:marTop w:val="0"/>
      <w:marBottom w:val="0"/>
      <w:divBdr>
        <w:top w:val="none" w:sz="0" w:space="0" w:color="auto"/>
        <w:left w:val="none" w:sz="0" w:space="0" w:color="auto"/>
        <w:bottom w:val="none" w:sz="0" w:space="0" w:color="auto"/>
        <w:right w:val="none" w:sz="0" w:space="0" w:color="auto"/>
      </w:divBdr>
    </w:div>
    <w:div w:id="1715032771">
      <w:marLeft w:val="0"/>
      <w:marRight w:val="0"/>
      <w:marTop w:val="0"/>
      <w:marBottom w:val="0"/>
      <w:divBdr>
        <w:top w:val="none" w:sz="0" w:space="0" w:color="auto"/>
        <w:left w:val="none" w:sz="0" w:space="0" w:color="auto"/>
        <w:bottom w:val="none" w:sz="0" w:space="0" w:color="auto"/>
        <w:right w:val="none" w:sz="0" w:space="0" w:color="auto"/>
      </w:divBdr>
      <w:divsChild>
        <w:div w:id="1715032757">
          <w:marLeft w:val="0"/>
          <w:marRight w:val="0"/>
          <w:marTop w:val="0"/>
          <w:marBottom w:val="0"/>
          <w:divBdr>
            <w:top w:val="none" w:sz="0" w:space="0" w:color="auto"/>
            <w:left w:val="none" w:sz="0" w:space="0" w:color="auto"/>
            <w:bottom w:val="none" w:sz="0" w:space="0" w:color="auto"/>
            <w:right w:val="none" w:sz="0" w:space="0" w:color="auto"/>
          </w:divBdr>
          <w:divsChild>
            <w:div w:id="171503278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78">
          <w:marLeft w:val="0"/>
          <w:marRight w:val="0"/>
          <w:marTop w:val="0"/>
          <w:marBottom w:val="0"/>
          <w:divBdr>
            <w:top w:val="none" w:sz="0" w:space="0" w:color="auto"/>
            <w:left w:val="none" w:sz="0" w:space="0" w:color="auto"/>
            <w:bottom w:val="none" w:sz="0" w:space="0" w:color="auto"/>
            <w:right w:val="none" w:sz="0" w:space="0" w:color="auto"/>
          </w:divBdr>
        </w:div>
      </w:divsChild>
    </w:div>
    <w:div w:id="1715032772">
      <w:marLeft w:val="0"/>
      <w:marRight w:val="0"/>
      <w:marTop w:val="0"/>
      <w:marBottom w:val="0"/>
      <w:divBdr>
        <w:top w:val="none" w:sz="0" w:space="0" w:color="auto"/>
        <w:left w:val="none" w:sz="0" w:space="0" w:color="auto"/>
        <w:bottom w:val="none" w:sz="0" w:space="0" w:color="auto"/>
        <w:right w:val="none" w:sz="0" w:space="0" w:color="auto"/>
      </w:divBdr>
      <w:divsChild>
        <w:div w:id="1715032753">
          <w:marLeft w:val="0"/>
          <w:marRight w:val="0"/>
          <w:marTop w:val="0"/>
          <w:marBottom w:val="75"/>
          <w:divBdr>
            <w:top w:val="none" w:sz="0" w:space="0" w:color="auto"/>
            <w:left w:val="none" w:sz="0" w:space="0" w:color="auto"/>
            <w:bottom w:val="none" w:sz="0" w:space="0" w:color="auto"/>
            <w:right w:val="none" w:sz="0" w:space="0" w:color="auto"/>
          </w:divBdr>
        </w:div>
        <w:div w:id="1715032779">
          <w:marLeft w:val="0"/>
          <w:marRight w:val="0"/>
          <w:marTop w:val="0"/>
          <w:marBottom w:val="75"/>
          <w:divBdr>
            <w:top w:val="none" w:sz="0" w:space="0" w:color="auto"/>
            <w:left w:val="none" w:sz="0" w:space="0" w:color="auto"/>
            <w:bottom w:val="none" w:sz="0" w:space="0" w:color="auto"/>
            <w:right w:val="none" w:sz="0" w:space="0" w:color="auto"/>
          </w:divBdr>
        </w:div>
      </w:divsChild>
    </w:div>
    <w:div w:id="1715032776">
      <w:marLeft w:val="0"/>
      <w:marRight w:val="0"/>
      <w:marTop w:val="0"/>
      <w:marBottom w:val="0"/>
      <w:divBdr>
        <w:top w:val="none" w:sz="0" w:space="0" w:color="auto"/>
        <w:left w:val="none" w:sz="0" w:space="0" w:color="auto"/>
        <w:bottom w:val="none" w:sz="0" w:space="0" w:color="auto"/>
        <w:right w:val="none" w:sz="0" w:space="0" w:color="auto"/>
      </w:divBdr>
    </w:div>
    <w:div w:id="1715032781">
      <w:marLeft w:val="0"/>
      <w:marRight w:val="0"/>
      <w:marTop w:val="0"/>
      <w:marBottom w:val="0"/>
      <w:divBdr>
        <w:top w:val="none" w:sz="0" w:space="0" w:color="auto"/>
        <w:left w:val="none" w:sz="0" w:space="0" w:color="auto"/>
        <w:bottom w:val="none" w:sz="0" w:space="0" w:color="auto"/>
        <w:right w:val="none" w:sz="0" w:space="0" w:color="auto"/>
      </w:divBdr>
      <w:divsChild>
        <w:div w:id="1715032759">
          <w:marLeft w:val="0"/>
          <w:marRight w:val="0"/>
          <w:marTop w:val="0"/>
          <w:marBottom w:val="0"/>
          <w:divBdr>
            <w:top w:val="none" w:sz="0" w:space="0" w:color="auto"/>
            <w:left w:val="none" w:sz="0" w:space="0" w:color="auto"/>
            <w:bottom w:val="none" w:sz="0" w:space="0" w:color="auto"/>
            <w:right w:val="none" w:sz="0" w:space="0" w:color="auto"/>
          </w:divBdr>
          <w:divsChild>
            <w:div w:id="171503275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9">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3">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813">
          <w:marLeft w:val="0"/>
          <w:marRight w:val="0"/>
          <w:marTop w:val="0"/>
          <w:marBottom w:val="0"/>
          <w:divBdr>
            <w:top w:val="none" w:sz="0" w:space="0" w:color="auto"/>
            <w:left w:val="none" w:sz="0" w:space="0" w:color="auto"/>
            <w:bottom w:val="none" w:sz="0" w:space="0" w:color="auto"/>
            <w:right w:val="none" w:sz="0" w:space="0" w:color="auto"/>
          </w:divBdr>
        </w:div>
      </w:divsChild>
    </w:div>
    <w:div w:id="1715032783">
      <w:marLeft w:val="0"/>
      <w:marRight w:val="0"/>
      <w:marTop w:val="0"/>
      <w:marBottom w:val="0"/>
      <w:divBdr>
        <w:top w:val="none" w:sz="0" w:space="0" w:color="auto"/>
        <w:left w:val="none" w:sz="0" w:space="0" w:color="auto"/>
        <w:bottom w:val="none" w:sz="0" w:space="0" w:color="auto"/>
        <w:right w:val="none" w:sz="0" w:space="0" w:color="auto"/>
      </w:divBdr>
    </w:div>
    <w:div w:id="1715032789">
      <w:marLeft w:val="0"/>
      <w:marRight w:val="0"/>
      <w:marTop w:val="0"/>
      <w:marBottom w:val="0"/>
      <w:divBdr>
        <w:top w:val="none" w:sz="0" w:space="0" w:color="auto"/>
        <w:left w:val="none" w:sz="0" w:space="0" w:color="auto"/>
        <w:bottom w:val="none" w:sz="0" w:space="0" w:color="auto"/>
        <w:right w:val="none" w:sz="0" w:space="0" w:color="auto"/>
      </w:divBdr>
      <w:divsChild>
        <w:div w:id="1715032786">
          <w:marLeft w:val="0"/>
          <w:marRight w:val="0"/>
          <w:marTop w:val="0"/>
          <w:marBottom w:val="0"/>
          <w:divBdr>
            <w:top w:val="none" w:sz="0" w:space="0" w:color="auto"/>
            <w:left w:val="none" w:sz="0" w:space="0" w:color="auto"/>
            <w:bottom w:val="none" w:sz="0" w:space="0" w:color="auto"/>
            <w:right w:val="none" w:sz="0" w:space="0" w:color="auto"/>
          </w:divBdr>
          <w:divsChild>
            <w:div w:id="171503276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7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92">
          <w:marLeft w:val="0"/>
          <w:marRight w:val="0"/>
          <w:marTop w:val="0"/>
          <w:marBottom w:val="0"/>
          <w:divBdr>
            <w:top w:val="none" w:sz="0" w:space="0" w:color="auto"/>
            <w:left w:val="none" w:sz="0" w:space="0" w:color="auto"/>
            <w:bottom w:val="none" w:sz="0" w:space="0" w:color="auto"/>
            <w:right w:val="none" w:sz="0" w:space="0" w:color="auto"/>
          </w:divBdr>
        </w:div>
      </w:divsChild>
    </w:div>
    <w:div w:id="1715032796">
      <w:marLeft w:val="0"/>
      <w:marRight w:val="0"/>
      <w:marTop w:val="0"/>
      <w:marBottom w:val="0"/>
      <w:divBdr>
        <w:top w:val="none" w:sz="0" w:space="0" w:color="auto"/>
        <w:left w:val="none" w:sz="0" w:space="0" w:color="auto"/>
        <w:bottom w:val="none" w:sz="0" w:space="0" w:color="auto"/>
        <w:right w:val="none" w:sz="0" w:space="0" w:color="auto"/>
      </w:divBdr>
    </w:div>
    <w:div w:id="1715032797">
      <w:marLeft w:val="0"/>
      <w:marRight w:val="0"/>
      <w:marTop w:val="0"/>
      <w:marBottom w:val="0"/>
      <w:divBdr>
        <w:top w:val="none" w:sz="0" w:space="0" w:color="auto"/>
        <w:left w:val="none" w:sz="0" w:space="0" w:color="auto"/>
        <w:bottom w:val="none" w:sz="0" w:space="0" w:color="auto"/>
        <w:right w:val="none" w:sz="0" w:space="0" w:color="auto"/>
      </w:divBdr>
    </w:div>
    <w:div w:id="1715032804">
      <w:marLeft w:val="0"/>
      <w:marRight w:val="0"/>
      <w:marTop w:val="0"/>
      <w:marBottom w:val="0"/>
      <w:divBdr>
        <w:top w:val="none" w:sz="0" w:space="0" w:color="auto"/>
        <w:left w:val="none" w:sz="0" w:space="0" w:color="auto"/>
        <w:bottom w:val="none" w:sz="0" w:space="0" w:color="auto"/>
        <w:right w:val="none" w:sz="0" w:space="0" w:color="auto"/>
      </w:divBdr>
    </w:div>
    <w:div w:id="1715032807">
      <w:marLeft w:val="0"/>
      <w:marRight w:val="0"/>
      <w:marTop w:val="0"/>
      <w:marBottom w:val="0"/>
      <w:divBdr>
        <w:top w:val="none" w:sz="0" w:space="0" w:color="auto"/>
        <w:left w:val="none" w:sz="0" w:space="0" w:color="auto"/>
        <w:bottom w:val="none" w:sz="0" w:space="0" w:color="auto"/>
        <w:right w:val="none" w:sz="0" w:space="0" w:color="auto"/>
      </w:divBdr>
    </w:div>
    <w:div w:id="1715032808">
      <w:marLeft w:val="0"/>
      <w:marRight w:val="0"/>
      <w:marTop w:val="0"/>
      <w:marBottom w:val="0"/>
      <w:divBdr>
        <w:top w:val="none" w:sz="0" w:space="0" w:color="auto"/>
        <w:left w:val="none" w:sz="0" w:space="0" w:color="auto"/>
        <w:bottom w:val="none" w:sz="0" w:space="0" w:color="auto"/>
        <w:right w:val="none" w:sz="0" w:space="0" w:color="auto"/>
      </w:divBdr>
    </w:div>
    <w:div w:id="1715032814">
      <w:marLeft w:val="0"/>
      <w:marRight w:val="0"/>
      <w:marTop w:val="0"/>
      <w:marBottom w:val="0"/>
      <w:divBdr>
        <w:top w:val="none" w:sz="0" w:space="0" w:color="auto"/>
        <w:left w:val="none" w:sz="0" w:space="0" w:color="auto"/>
        <w:bottom w:val="none" w:sz="0" w:space="0" w:color="auto"/>
        <w:right w:val="none" w:sz="0" w:space="0" w:color="auto"/>
      </w:divBdr>
      <w:divsChild>
        <w:div w:id="1715032760">
          <w:marLeft w:val="0"/>
          <w:marRight w:val="0"/>
          <w:marTop w:val="0"/>
          <w:marBottom w:val="0"/>
          <w:divBdr>
            <w:top w:val="none" w:sz="0" w:space="0" w:color="auto"/>
            <w:left w:val="none" w:sz="0" w:space="0" w:color="auto"/>
            <w:bottom w:val="none" w:sz="0" w:space="0" w:color="auto"/>
            <w:right w:val="none" w:sz="0" w:space="0" w:color="auto"/>
          </w:divBdr>
        </w:div>
        <w:div w:id="1715032773">
          <w:marLeft w:val="0"/>
          <w:marRight w:val="0"/>
          <w:marTop w:val="0"/>
          <w:marBottom w:val="0"/>
          <w:divBdr>
            <w:top w:val="none" w:sz="0" w:space="0" w:color="auto"/>
            <w:left w:val="none" w:sz="0" w:space="0" w:color="auto"/>
            <w:bottom w:val="none" w:sz="0" w:space="0" w:color="auto"/>
            <w:right w:val="none" w:sz="0" w:space="0" w:color="auto"/>
          </w:divBdr>
          <w:divsChild>
            <w:div w:id="1715032761">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8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8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5163</Words>
  <Characters>29434</Characters>
  <Application>Microsoft Office Word</Application>
  <DocSecurity>0</DocSecurity>
  <Lines>245</Lines>
  <Paragraphs>69</Paragraphs>
  <ScaleCrop>false</ScaleCrop>
  <Company>CtrlSoft</Company>
  <LinksUpToDate>false</LinksUpToDate>
  <CharactersWithSpaces>34528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2021-03-30T08:55:00Z</cp:lastPrinted>
  <dcterms:created xsi:type="dcterms:W3CDTF">2021-05-17T13:42:00Z</dcterms:created>
  <dcterms:modified xsi:type="dcterms:W3CDTF">2024-06-24T10:46:00Z</dcterms:modified>
</cp:coreProperties>
</file>